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EA" w:rsidRPr="00FD28B0" w:rsidRDefault="00725ECB" w:rsidP="000A5130">
      <w:pPr>
        <w:pStyle w:val="berschrift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6310E" wp14:editId="3B54D07C">
            <wp:simplePos x="4318000" y="575733"/>
            <wp:positionH relativeFrom="margin">
              <wp:align>right</wp:align>
            </wp:positionH>
            <wp:positionV relativeFrom="margin">
              <wp:align>top</wp:align>
            </wp:positionV>
            <wp:extent cx="2336800" cy="552382"/>
            <wp:effectExtent l="0" t="0" r="6350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 3D_SPAR_FB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5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30D">
        <w:rPr>
          <w:noProof/>
        </w:rPr>
        <w:drawing>
          <wp:inline distT="0" distB="0" distL="0" distR="0" wp14:anchorId="3FCEFC30" wp14:editId="02ADA0CC">
            <wp:extent cx="2444750" cy="7378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154" w:rsidRPr="00FD28B0" w:rsidRDefault="009E7057" w:rsidP="00424154">
      <w:pPr>
        <w:pStyle w:val="berschrift8"/>
        <w:jc w:val="right"/>
        <w:rPr>
          <w:lang w:val="de-AT"/>
        </w:rPr>
      </w:pPr>
      <w:r w:rsidRPr="00FD28B0">
        <w:rPr>
          <w:lang w:val="de-AT"/>
        </w:rPr>
        <w:t>SPAR-Zentrale</w:t>
      </w:r>
      <w:r w:rsidR="00424154" w:rsidRPr="00FD28B0">
        <w:rPr>
          <w:lang w:val="de-AT"/>
        </w:rPr>
        <w:t xml:space="preserve"> Wörgl</w:t>
      </w:r>
    </w:p>
    <w:p w:rsidR="00424154" w:rsidRPr="00FD28B0" w:rsidRDefault="005C5CF0" w:rsidP="00424154">
      <w:pPr>
        <w:jc w:val="right"/>
        <w:rPr>
          <w:rFonts w:ascii="Arial" w:hAnsi="Arial"/>
          <w:sz w:val="22"/>
          <w:lang w:val="de-AT"/>
        </w:rPr>
      </w:pPr>
      <w:r w:rsidRPr="00FD28B0">
        <w:rPr>
          <w:rFonts w:ascii="Arial" w:hAnsi="Arial"/>
          <w:sz w:val="22"/>
          <w:lang w:val="de-AT"/>
        </w:rPr>
        <w:t>SPAR-Straße 1</w:t>
      </w:r>
    </w:p>
    <w:p w:rsidR="00424154" w:rsidRPr="00FD28B0" w:rsidRDefault="00424154" w:rsidP="00424154">
      <w:pPr>
        <w:jc w:val="right"/>
        <w:rPr>
          <w:rFonts w:ascii="Arial" w:hAnsi="Arial"/>
          <w:lang w:val="de-AT"/>
        </w:rPr>
      </w:pPr>
      <w:r w:rsidRPr="00FD28B0">
        <w:rPr>
          <w:rFonts w:ascii="Arial" w:hAnsi="Arial"/>
          <w:sz w:val="22"/>
          <w:lang w:val="de-AT"/>
        </w:rPr>
        <w:t>6300 Wörgl</w:t>
      </w:r>
    </w:p>
    <w:p w:rsidR="00CC073E" w:rsidRPr="00FD28B0" w:rsidRDefault="00CC073E" w:rsidP="00CC073E">
      <w:pPr>
        <w:rPr>
          <w:rFonts w:ascii="Arial" w:hAnsi="Arial"/>
          <w:sz w:val="18"/>
          <w:lang w:val="de-AT"/>
        </w:rPr>
      </w:pPr>
    </w:p>
    <w:p w:rsidR="000933FB" w:rsidRPr="00FD28B0" w:rsidRDefault="000933FB" w:rsidP="00CC073E">
      <w:pPr>
        <w:rPr>
          <w:rFonts w:ascii="Arial" w:hAnsi="Arial"/>
          <w:sz w:val="18"/>
          <w:lang w:val="de-AT"/>
        </w:rPr>
      </w:pPr>
    </w:p>
    <w:p w:rsidR="00CC073E" w:rsidRPr="00FD28B0" w:rsidRDefault="00CC073E" w:rsidP="00CC073E">
      <w:pPr>
        <w:pStyle w:val="berschrift6"/>
      </w:pPr>
      <w:r w:rsidRPr="00FD28B0">
        <w:t>Presseaussendung</w:t>
      </w:r>
    </w:p>
    <w:p w:rsidR="00CB674C" w:rsidRPr="00FD28B0" w:rsidRDefault="00561414" w:rsidP="00424154">
      <w:pPr>
        <w:jc w:val="right"/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Wirtschaft / Handel / Tirol / Kooperation</w:t>
      </w:r>
      <w:r>
        <w:rPr>
          <w:rFonts w:ascii="Arial" w:hAnsi="Arial"/>
          <w:sz w:val="22"/>
          <w:lang w:val="de-AT"/>
        </w:rPr>
        <w:t xml:space="preserve"> / </w:t>
      </w:r>
      <w:bookmarkStart w:id="0" w:name="_GoBack"/>
      <w:bookmarkEnd w:id="0"/>
      <w:r w:rsidR="00B57716">
        <w:rPr>
          <w:rFonts w:ascii="Arial" w:hAnsi="Arial"/>
          <w:sz w:val="22"/>
          <w:lang w:val="de-AT"/>
        </w:rPr>
        <w:t>Familien-Aktion</w:t>
      </w:r>
      <w:r w:rsidR="00725ECB">
        <w:rPr>
          <w:rFonts w:ascii="Arial" w:hAnsi="Arial"/>
          <w:sz w:val="22"/>
          <w:lang w:val="de-AT"/>
        </w:rPr>
        <w:t xml:space="preserve"> </w:t>
      </w:r>
    </w:p>
    <w:p w:rsidR="00CC073E" w:rsidRPr="00FD28B0" w:rsidRDefault="00CC073E" w:rsidP="007555F0">
      <w:pPr>
        <w:rPr>
          <w:rFonts w:ascii="Arial" w:hAnsi="Arial"/>
          <w:sz w:val="22"/>
          <w:szCs w:val="22"/>
          <w:lang w:val="de-AT"/>
        </w:rPr>
      </w:pPr>
    </w:p>
    <w:p w:rsidR="00CC073E" w:rsidRPr="00FD28B0" w:rsidRDefault="007212EA" w:rsidP="00CC073E">
      <w:pPr>
        <w:jc w:val="right"/>
        <w:rPr>
          <w:rFonts w:ascii="Arial" w:hAnsi="Arial"/>
          <w:sz w:val="22"/>
          <w:lang w:val="de-AT"/>
        </w:rPr>
      </w:pPr>
      <w:r w:rsidRPr="00FD28B0">
        <w:rPr>
          <w:rFonts w:ascii="Arial" w:hAnsi="Arial"/>
          <w:sz w:val="22"/>
          <w:lang w:val="de-AT"/>
        </w:rPr>
        <w:t>Wörgl</w:t>
      </w:r>
      <w:r w:rsidR="00CC073E" w:rsidRPr="00FD28B0">
        <w:rPr>
          <w:rFonts w:ascii="Arial" w:hAnsi="Arial"/>
          <w:sz w:val="22"/>
          <w:lang w:val="de-AT"/>
        </w:rPr>
        <w:t xml:space="preserve">, </w:t>
      </w:r>
      <w:r w:rsidR="009C5B7B">
        <w:rPr>
          <w:rFonts w:ascii="Arial" w:hAnsi="Arial"/>
          <w:sz w:val="22"/>
          <w:lang w:val="de-AT"/>
        </w:rPr>
        <w:t>22</w:t>
      </w:r>
      <w:r w:rsidR="0052030D">
        <w:rPr>
          <w:rFonts w:ascii="Arial" w:hAnsi="Arial"/>
          <w:sz w:val="22"/>
          <w:lang w:val="de-AT"/>
        </w:rPr>
        <w:t>.04.2014</w:t>
      </w:r>
    </w:p>
    <w:p w:rsidR="00CC073E" w:rsidRPr="00FD28B0" w:rsidRDefault="00CC073E" w:rsidP="007555F0">
      <w:pPr>
        <w:tabs>
          <w:tab w:val="left" w:pos="7095"/>
        </w:tabs>
        <w:rPr>
          <w:rFonts w:ascii="Arial" w:hAnsi="Arial"/>
          <w:sz w:val="22"/>
          <w:szCs w:val="22"/>
          <w:lang w:val="de-AT"/>
        </w:rPr>
      </w:pPr>
    </w:p>
    <w:p w:rsidR="00884F44" w:rsidRDefault="00884F44" w:rsidP="00534F8F">
      <w:pPr>
        <w:pStyle w:val="berschrift1"/>
        <w:ind w:right="1415"/>
      </w:pPr>
    </w:p>
    <w:p w:rsidR="00534F8F" w:rsidRDefault="00534F8F" w:rsidP="00BE156A">
      <w:pPr>
        <w:pStyle w:val="berschrift1"/>
        <w:ind w:right="1982"/>
      </w:pPr>
      <w:r>
        <w:t>Um nur 5 Euro zum Football ins Tivoli mit SPAR:</w:t>
      </w:r>
    </w:p>
    <w:p w:rsidR="00CC073E" w:rsidRPr="00FD28B0" w:rsidRDefault="00CC073E" w:rsidP="00CC073E">
      <w:pPr>
        <w:ind w:right="1701"/>
        <w:jc w:val="both"/>
        <w:rPr>
          <w:rFonts w:ascii="Arial" w:hAnsi="Arial"/>
          <w:b/>
          <w:sz w:val="22"/>
          <w:szCs w:val="22"/>
          <w:lang w:val="de-AT"/>
        </w:rPr>
      </w:pPr>
    </w:p>
    <w:p w:rsidR="00534F8F" w:rsidRPr="00BE156A" w:rsidRDefault="00534F8F" w:rsidP="00BE156A">
      <w:pPr>
        <w:pStyle w:val="berschrift1"/>
        <w:ind w:right="1982"/>
        <w:rPr>
          <w:sz w:val="28"/>
          <w:szCs w:val="28"/>
          <w:u w:val="none"/>
        </w:rPr>
      </w:pPr>
      <w:r w:rsidRPr="00BE156A">
        <w:rPr>
          <w:sz w:val="28"/>
          <w:szCs w:val="28"/>
          <w:u w:val="none"/>
        </w:rPr>
        <w:t>Down, set, hut – Mit SPAR zu den</w:t>
      </w:r>
      <w:r w:rsidR="00DC7AA4" w:rsidRPr="00BE156A">
        <w:rPr>
          <w:sz w:val="28"/>
          <w:szCs w:val="28"/>
          <w:u w:val="none"/>
        </w:rPr>
        <w:t xml:space="preserve"> </w:t>
      </w:r>
      <w:r w:rsidRPr="00BE156A">
        <w:rPr>
          <w:sz w:val="28"/>
          <w:szCs w:val="28"/>
          <w:u w:val="none"/>
        </w:rPr>
        <w:t>Swarco Raiders</w:t>
      </w:r>
    </w:p>
    <w:p w:rsidR="00945084" w:rsidRPr="00F21D5B" w:rsidRDefault="00945084" w:rsidP="00D672E1">
      <w:pPr>
        <w:pStyle w:val="Textkrper"/>
        <w:ind w:right="1699"/>
        <w:jc w:val="left"/>
        <w:rPr>
          <w:sz w:val="22"/>
          <w:lang w:val="de-DE"/>
        </w:rPr>
      </w:pPr>
    </w:p>
    <w:p w:rsidR="00534F8F" w:rsidRPr="00733258" w:rsidRDefault="00534F8F" w:rsidP="00733258">
      <w:pPr>
        <w:ind w:right="1982"/>
        <w:jc w:val="both"/>
        <w:rPr>
          <w:rFonts w:ascii="Arial" w:hAnsi="Arial"/>
          <w:b/>
          <w:sz w:val="22"/>
        </w:rPr>
      </w:pPr>
      <w:r w:rsidRPr="00733258">
        <w:rPr>
          <w:rFonts w:ascii="Arial" w:hAnsi="Arial"/>
          <w:b/>
          <w:sz w:val="22"/>
        </w:rPr>
        <w:t xml:space="preserve">Eine Aktion für die ganze Familie bietet SPAR auch heuer wieder, dieses Mal in Kooperation mit den </w:t>
      </w:r>
      <w:proofErr w:type="spellStart"/>
      <w:r w:rsidRPr="00733258">
        <w:rPr>
          <w:rFonts w:ascii="Arial" w:hAnsi="Arial"/>
          <w:b/>
          <w:sz w:val="22"/>
        </w:rPr>
        <w:t>Swarco</w:t>
      </w:r>
      <w:proofErr w:type="spellEnd"/>
      <w:r w:rsidRPr="00733258">
        <w:rPr>
          <w:rFonts w:ascii="Arial" w:hAnsi="Arial"/>
          <w:b/>
          <w:sz w:val="22"/>
        </w:rPr>
        <w:t xml:space="preserve"> </w:t>
      </w:r>
      <w:proofErr w:type="spellStart"/>
      <w:r w:rsidRPr="00733258">
        <w:rPr>
          <w:rFonts w:ascii="Arial" w:hAnsi="Arial"/>
          <w:b/>
          <w:sz w:val="22"/>
        </w:rPr>
        <w:t>Raiders</w:t>
      </w:r>
      <w:proofErr w:type="spellEnd"/>
      <w:r w:rsidRPr="00733258">
        <w:rPr>
          <w:rFonts w:ascii="Arial" w:hAnsi="Arial"/>
          <w:b/>
          <w:sz w:val="22"/>
        </w:rPr>
        <w:t xml:space="preserve">. Vom </w:t>
      </w:r>
      <w:r w:rsidR="005F76F3">
        <w:rPr>
          <w:rFonts w:ascii="Arial" w:hAnsi="Arial"/>
          <w:b/>
          <w:sz w:val="22"/>
        </w:rPr>
        <w:t>28</w:t>
      </w:r>
      <w:r w:rsidRPr="00733258">
        <w:rPr>
          <w:rFonts w:ascii="Arial" w:hAnsi="Arial"/>
          <w:b/>
          <w:sz w:val="22"/>
        </w:rPr>
        <w:t>. </w:t>
      </w:r>
      <w:r w:rsidR="005F76F3">
        <w:rPr>
          <w:rFonts w:ascii="Arial" w:hAnsi="Arial"/>
          <w:b/>
          <w:sz w:val="22"/>
        </w:rPr>
        <w:t xml:space="preserve">April </w:t>
      </w:r>
      <w:r w:rsidRPr="00733258">
        <w:rPr>
          <w:rFonts w:ascii="Arial" w:hAnsi="Arial"/>
          <w:b/>
          <w:sz w:val="22"/>
        </w:rPr>
        <w:t xml:space="preserve">bis zum </w:t>
      </w:r>
      <w:r w:rsidR="005F76F3">
        <w:rPr>
          <w:rFonts w:ascii="Arial" w:hAnsi="Arial"/>
          <w:b/>
          <w:sz w:val="22"/>
        </w:rPr>
        <w:t>3.</w:t>
      </w:r>
      <w:r w:rsidR="000778BE">
        <w:rPr>
          <w:rFonts w:ascii="Arial" w:hAnsi="Arial"/>
          <w:b/>
          <w:sz w:val="22"/>
        </w:rPr>
        <w:t xml:space="preserve"> </w:t>
      </w:r>
      <w:r w:rsidR="005F76F3">
        <w:rPr>
          <w:rFonts w:ascii="Arial" w:hAnsi="Arial"/>
          <w:b/>
          <w:sz w:val="22"/>
        </w:rPr>
        <w:t>Mai</w:t>
      </w:r>
      <w:r w:rsidR="000778BE">
        <w:rPr>
          <w:rFonts w:ascii="Arial" w:hAnsi="Arial"/>
          <w:b/>
          <w:sz w:val="22"/>
        </w:rPr>
        <w:t xml:space="preserve"> </w:t>
      </w:r>
      <w:r w:rsidRPr="00733258">
        <w:rPr>
          <w:rFonts w:ascii="Arial" w:hAnsi="Arial"/>
          <w:b/>
          <w:sz w:val="22"/>
        </w:rPr>
        <w:t>werden</w:t>
      </w:r>
      <w:r w:rsidR="000778BE">
        <w:rPr>
          <w:rFonts w:ascii="Arial" w:hAnsi="Arial"/>
          <w:b/>
          <w:sz w:val="22"/>
        </w:rPr>
        <w:t xml:space="preserve"> </w:t>
      </w:r>
      <w:r w:rsidRPr="00733258">
        <w:rPr>
          <w:rFonts w:ascii="Arial" w:hAnsi="Arial"/>
          <w:b/>
          <w:sz w:val="22"/>
        </w:rPr>
        <w:t>200.000 Gutscheine in allen SPAR-, EUROSPAR- und INTERSPAR-Märkten verteilt, die Familien mit bis zu vier Mitgliedern zum besonders günstigen Eintritt berechtigen. Um nur 5 Euro gibt es Stadionspaß für Groß und Klein. </w:t>
      </w:r>
    </w:p>
    <w:p w:rsidR="00311C79" w:rsidRDefault="00311C79" w:rsidP="004E1AAA">
      <w:pPr>
        <w:pStyle w:val="Textkrper2"/>
        <w:ind w:right="1699"/>
      </w:pPr>
    </w:p>
    <w:p w:rsidR="007B70A3" w:rsidRPr="00733258" w:rsidRDefault="00534F8F" w:rsidP="00733258">
      <w:pPr>
        <w:ind w:right="1982"/>
        <w:jc w:val="both"/>
        <w:rPr>
          <w:rFonts w:ascii="Arial" w:hAnsi="Arial"/>
          <w:sz w:val="22"/>
        </w:rPr>
      </w:pPr>
      <w:r w:rsidRPr="00733258">
        <w:rPr>
          <w:rFonts w:ascii="Arial" w:hAnsi="Arial"/>
          <w:sz w:val="22"/>
        </w:rPr>
        <w:t xml:space="preserve">SPAR setzt auf Angebote für die ganze Familie und kooperiert immer wieder mit regionalen Familieneinrichtungen, um ermäßigten Eintritt zu ermöglichen </w:t>
      </w:r>
      <w:r w:rsidR="009C5B7B">
        <w:rPr>
          <w:rFonts w:ascii="Arial" w:hAnsi="Arial"/>
          <w:sz w:val="22"/>
        </w:rPr>
        <w:t>–</w:t>
      </w:r>
      <w:r w:rsidRPr="00733258">
        <w:rPr>
          <w:rFonts w:ascii="Arial" w:hAnsi="Arial"/>
          <w:sz w:val="22"/>
        </w:rPr>
        <w:t xml:space="preserve"> so</w:t>
      </w:r>
      <w:r w:rsidR="009C5B7B">
        <w:rPr>
          <w:rFonts w:ascii="Arial" w:hAnsi="Arial"/>
          <w:sz w:val="22"/>
        </w:rPr>
        <w:t xml:space="preserve"> </w:t>
      </w:r>
      <w:r w:rsidRPr="00733258">
        <w:rPr>
          <w:rFonts w:ascii="Arial" w:hAnsi="Arial"/>
          <w:sz w:val="22"/>
        </w:rPr>
        <w:t xml:space="preserve">zum Beispiel mit dem </w:t>
      </w:r>
      <w:proofErr w:type="spellStart"/>
      <w:r w:rsidRPr="00733258">
        <w:rPr>
          <w:rFonts w:ascii="Arial" w:hAnsi="Arial"/>
          <w:sz w:val="22"/>
        </w:rPr>
        <w:t>Alpenzoo</w:t>
      </w:r>
      <w:proofErr w:type="spellEnd"/>
      <w:r w:rsidRPr="00733258">
        <w:rPr>
          <w:rFonts w:ascii="Arial" w:hAnsi="Arial"/>
          <w:sz w:val="22"/>
        </w:rPr>
        <w:t xml:space="preserve"> Innsbruck, dem </w:t>
      </w:r>
      <w:proofErr w:type="spellStart"/>
      <w:r w:rsidRPr="00733258">
        <w:rPr>
          <w:rFonts w:ascii="Arial" w:hAnsi="Arial"/>
          <w:sz w:val="22"/>
        </w:rPr>
        <w:t>Schwazer</w:t>
      </w:r>
      <w:proofErr w:type="spellEnd"/>
      <w:r w:rsidRPr="00733258">
        <w:rPr>
          <w:rFonts w:ascii="Arial" w:hAnsi="Arial"/>
          <w:sz w:val="22"/>
        </w:rPr>
        <w:t xml:space="preserve"> Silberbergwerk oder verschiedenen </w:t>
      </w:r>
      <w:r w:rsidR="00884F44" w:rsidRPr="00733258">
        <w:rPr>
          <w:rFonts w:ascii="Arial" w:hAnsi="Arial"/>
          <w:sz w:val="22"/>
        </w:rPr>
        <w:t>Sport- und Freizeiteinric</w:t>
      </w:r>
      <w:r w:rsidR="00884F44" w:rsidRPr="00733258">
        <w:rPr>
          <w:rFonts w:ascii="Arial" w:hAnsi="Arial"/>
          <w:sz w:val="22"/>
        </w:rPr>
        <w:t>h</w:t>
      </w:r>
      <w:r w:rsidR="00884F44" w:rsidRPr="00733258">
        <w:rPr>
          <w:rFonts w:ascii="Arial" w:hAnsi="Arial"/>
          <w:sz w:val="22"/>
        </w:rPr>
        <w:t xml:space="preserve">tungen. </w:t>
      </w:r>
      <w:r w:rsidRPr="00733258">
        <w:rPr>
          <w:rFonts w:ascii="Arial" w:hAnsi="Arial"/>
          <w:sz w:val="22"/>
        </w:rPr>
        <w:t xml:space="preserve"> Nachdem diese Aktionen bereits in der Vergangenheit sehr gut angenommen wurden, gibt es nun im Frühjahr eine sportliche Familie</w:t>
      </w:r>
      <w:r w:rsidRPr="00733258">
        <w:rPr>
          <w:rFonts w:ascii="Arial" w:hAnsi="Arial"/>
          <w:sz w:val="22"/>
        </w:rPr>
        <w:t>n</w:t>
      </w:r>
      <w:r w:rsidRPr="00733258">
        <w:rPr>
          <w:rFonts w:ascii="Arial" w:hAnsi="Arial"/>
          <w:sz w:val="22"/>
        </w:rPr>
        <w:t xml:space="preserve">aktion mit den </w:t>
      </w:r>
      <w:proofErr w:type="spellStart"/>
      <w:r w:rsidRPr="00733258">
        <w:rPr>
          <w:rFonts w:ascii="Arial" w:hAnsi="Arial"/>
          <w:sz w:val="22"/>
        </w:rPr>
        <w:t>Swarco</w:t>
      </w:r>
      <w:proofErr w:type="spellEnd"/>
      <w:r w:rsidRPr="00733258">
        <w:rPr>
          <w:rFonts w:ascii="Arial" w:hAnsi="Arial"/>
          <w:sz w:val="22"/>
        </w:rPr>
        <w:t xml:space="preserve"> </w:t>
      </w:r>
      <w:proofErr w:type="spellStart"/>
      <w:r w:rsidRPr="00733258">
        <w:rPr>
          <w:rFonts w:ascii="Arial" w:hAnsi="Arial"/>
          <w:sz w:val="22"/>
        </w:rPr>
        <w:t>Raiders</w:t>
      </w:r>
      <w:proofErr w:type="spellEnd"/>
      <w:r w:rsidRPr="00733258">
        <w:rPr>
          <w:rFonts w:ascii="Arial" w:hAnsi="Arial"/>
          <w:sz w:val="22"/>
        </w:rPr>
        <w:t xml:space="preserve">. Für nur 5 Euro können die Heimspiele des erfolgreichen Innsbrucker Teams besucht werden. „Football erfreut sich in den letzten Jahren einer immer größeren Beliebtheit“, so Dr. Christof </w:t>
      </w:r>
      <w:proofErr w:type="spellStart"/>
      <w:r w:rsidRPr="00733258">
        <w:rPr>
          <w:rFonts w:ascii="Arial" w:hAnsi="Arial"/>
          <w:sz w:val="22"/>
        </w:rPr>
        <w:t>Rissbacher</w:t>
      </w:r>
      <w:proofErr w:type="spellEnd"/>
      <w:r w:rsidRPr="00733258">
        <w:rPr>
          <w:rFonts w:ascii="Arial" w:hAnsi="Arial"/>
          <w:sz w:val="22"/>
        </w:rPr>
        <w:t xml:space="preserve">, Geschäftsführer von SPAR Tirol und Salzburg. </w:t>
      </w:r>
      <w:r w:rsidR="007B70A3" w:rsidRPr="007B70A3">
        <w:rPr>
          <w:rFonts w:ascii="Arial" w:hAnsi="Arial"/>
          <w:sz w:val="22"/>
        </w:rPr>
        <w:t>„Umso mehr freut es uns, dass wir mit dieser Aktion Familien einen günstig</w:t>
      </w:r>
      <w:r w:rsidR="008E60E0">
        <w:rPr>
          <w:rFonts w:ascii="Arial" w:hAnsi="Arial"/>
          <w:sz w:val="22"/>
        </w:rPr>
        <w:t>en</w:t>
      </w:r>
      <w:r w:rsidR="007B70A3" w:rsidRPr="007B70A3">
        <w:rPr>
          <w:rFonts w:ascii="Arial" w:hAnsi="Arial"/>
          <w:sz w:val="22"/>
        </w:rPr>
        <w:t xml:space="preserve"> Eintritt ermöglichen können, damit sie einen Nachmittag lang am Spielfeldrand hautnah das Match miterleben dürfen!“</w:t>
      </w:r>
    </w:p>
    <w:p w:rsidR="00534F8F" w:rsidRPr="006C5070" w:rsidRDefault="00534F8F" w:rsidP="00534F8F">
      <w:pPr>
        <w:widowControl w:val="0"/>
        <w:rPr>
          <w:rFonts w:ascii="Helvetica" w:hAnsi="Helvetica" w:cs="Helvetica"/>
          <w:sz w:val="22"/>
          <w:szCs w:val="28"/>
        </w:rPr>
      </w:pPr>
    </w:p>
    <w:p w:rsidR="00534F8F" w:rsidRPr="00733258" w:rsidRDefault="00534F8F" w:rsidP="00733258">
      <w:pPr>
        <w:ind w:right="1982"/>
        <w:jc w:val="both"/>
        <w:rPr>
          <w:rFonts w:ascii="Arial" w:hAnsi="Arial"/>
          <w:b/>
          <w:sz w:val="22"/>
        </w:rPr>
      </w:pPr>
      <w:r w:rsidRPr="00733258">
        <w:rPr>
          <w:rFonts w:ascii="Arial" w:hAnsi="Arial"/>
          <w:b/>
          <w:sz w:val="22"/>
        </w:rPr>
        <w:t>Günstiger Spaß für die ganze Familie</w:t>
      </w:r>
    </w:p>
    <w:p w:rsidR="00534F8F" w:rsidRPr="00733258" w:rsidRDefault="00534F8F" w:rsidP="00733258">
      <w:pPr>
        <w:ind w:right="1982"/>
        <w:jc w:val="both"/>
        <w:rPr>
          <w:rFonts w:ascii="Arial" w:hAnsi="Arial"/>
          <w:sz w:val="22"/>
        </w:rPr>
      </w:pPr>
      <w:r w:rsidRPr="00733258">
        <w:rPr>
          <w:rFonts w:ascii="Arial" w:hAnsi="Arial"/>
          <w:sz w:val="22"/>
        </w:rPr>
        <w:t>Ein Gutschein gilt für maximal vier Personen, zwei Kinder (bis 1</w:t>
      </w:r>
      <w:r w:rsidR="005F76F3">
        <w:rPr>
          <w:rFonts w:ascii="Arial" w:hAnsi="Arial"/>
          <w:sz w:val="22"/>
        </w:rPr>
        <w:t>6</w:t>
      </w:r>
      <w:r w:rsidRPr="00733258">
        <w:rPr>
          <w:rFonts w:ascii="Arial" w:hAnsi="Arial"/>
          <w:sz w:val="22"/>
        </w:rPr>
        <w:t xml:space="preserve"> Jahre) und zwei Erwachsene – der Eintritt für die ganze Familie beträgt insg</w:t>
      </w:r>
      <w:r w:rsidRPr="00733258">
        <w:rPr>
          <w:rFonts w:ascii="Arial" w:hAnsi="Arial"/>
          <w:sz w:val="22"/>
        </w:rPr>
        <w:t>e</w:t>
      </w:r>
      <w:r w:rsidRPr="00733258">
        <w:rPr>
          <w:rFonts w:ascii="Arial" w:hAnsi="Arial"/>
          <w:sz w:val="22"/>
        </w:rPr>
        <w:t>samt 5 Euro. Die 200.000 Gutscheine sind während der gesamten Spielsaison bei allen Heimspielen gültig und können direkt am Spieltag an der Kassa eingelöst werden. Der reguläre Eintrittspreis für Erwac</w:t>
      </w:r>
      <w:r w:rsidRPr="00733258">
        <w:rPr>
          <w:rFonts w:ascii="Arial" w:hAnsi="Arial"/>
          <w:sz w:val="22"/>
        </w:rPr>
        <w:t>h</w:t>
      </w:r>
      <w:r w:rsidRPr="00733258">
        <w:rPr>
          <w:rFonts w:ascii="Arial" w:hAnsi="Arial"/>
          <w:sz w:val="22"/>
        </w:rPr>
        <w:t>sene liegt bei 10 Euro pro Person.</w:t>
      </w:r>
    </w:p>
    <w:p w:rsidR="00534F8F" w:rsidRPr="006C5070" w:rsidRDefault="00534F8F" w:rsidP="00534F8F">
      <w:pPr>
        <w:widowControl w:val="0"/>
        <w:rPr>
          <w:rFonts w:ascii="Helvetica" w:hAnsi="Helvetica" w:cs="Helvetica"/>
          <w:sz w:val="22"/>
          <w:szCs w:val="28"/>
        </w:rPr>
      </w:pPr>
    </w:p>
    <w:p w:rsidR="00534F8F" w:rsidRPr="00733258" w:rsidRDefault="00534F8F" w:rsidP="00733258">
      <w:pPr>
        <w:ind w:right="1982"/>
        <w:jc w:val="both"/>
        <w:rPr>
          <w:rFonts w:ascii="Arial" w:hAnsi="Arial"/>
          <w:sz w:val="22"/>
        </w:rPr>
      </w:pPr>
      <w:r w:rsidRPr="00733258">
        <w:rPr>
          <w:rFonts w:ascii="Arial" w:hAnsi="Arial"/>
          <w:sz w:val="22"/>
        </w:rPr>
        <w:t xml:space="preserve">Auch die </w:t>
      </w:r>
      <w:proofErr w:type="spellStart"/>
      <w:r w:rsidRPr="00733258">
        <w:rPr>
          <w:rFonts w:ascii="Arial" w:hAnsi="Arial"/>
          <w:sz w:val="22"/>
        </w:rPr>
        <w:t>Swarco</w:t>
      </w:r>
      <w:proofErr w:type="spellEnd"/>
      <w:r w:rsidRPr="00733258">
        <w:rPr>
          <w:rFonts w:ascii="Arial" w:hAnsi="Arial"/>
          <w:sz w:val="22"/>
        </w:rPr>
        <w:t xml:space="preserve"> </w:t>
      </w:r>
      <w:proofErr w:type="spellStart"/>
      <w:r w:rsidRPr="00733258">
        <w:rPr>
          <w:rFonts w:ascii="Arial" w:hAnsi="Arial"/>
          <w:sz w:val="22"/>
        </w:rPr>
        <w:t>Raiders</w:t>
      </w:r>
      <w:proofErr w:type="spellEnd"/>
      <w:r w:rsidRPr="00733258">
        <w:rPr>
          <w:rFonts w:ascii="Arial" w:hAnsi="Arial"/>
          <w:sz w:val="22"/>
        </w:rPr>
        <w:t xml:space="preserve"> freuen sich über die Kooperation. „Football ist ein Sport für die ganze Familie“, so Club-Manager Dr. Peter </w:t>
      </w:r>
      <w:proofErr w:type="spellStart"/>
      <w:r w:rsidRPr="00733258">
        <w:rPr>
          <w:rFonts w:ascii="Arial" w:hAnsi="Arial"/>
          <w:sz w:val="22"/>
        </w:rPr>
        <w:t>Schwazer</w:t>
      </w:r>
      <w:proofErr w:type="spellEnd"/>
      <w:r w:rsidRPr="00733258">
        <w:rPr>
          <w:rFonts w:ascii="Arial" w:hAnsi="Arial"/>
          <w:sz w:val="22"/>
        </w:rPr>
        <w:t>: „Gemeinsam mit SPAR ist es uns gelungen, ein attraktives Angebot zu erstellen, das spannende Nachmittage im Tivoli zu einem sehr günstigen Preis ermöglicht.“</w:t>
      </w:r>
    </w:p>
    <w:p w:rsidR="009E03C9" w:rsidRDefault="009E03C9" w:rsidP="00325448">
      <w:pPr>
        <w:tabs>
          <w:tab w:val="left" w:pos="7371"/>
        </w:tabs>
        <w:ind w:right="1699"/>
        <w:jc w:val="both"/>
        <w:rPr>
          <w:rFonts w:ascii="Arial" w:hAnsi="Arial"/>
          <w:sz w:val="22"/>
          <w:lang w:val="de-AT"/>
        </w:rPr>
      </w:pPr>
    </w:p>
    <w:p w:rsidR="00BE156A" w:rsidRDefault="00BE156A" w:rsidP="00BE156A">
      <w:pPr>
        <w:ind w:right="1982"/>
        <w:jc w:val="both"/>
        <w:rPr>
          <w:rFonts w:ascii="Arial" w:hAnsi="Arial"/>
          <w:b/>
          <w:sz w:val="22"/>
        </w:rPr>
      </w:pPr>
    </w:p>
    <w:p w:rsidR="00BE156A" w:rsidRDefault="00BE156A" w:rsidP="00BE156A">
      <w:pPr>
        <w:ind w:right="1982"/>
        <w:jc w:val="both"/>
        <w:rPr>
          <w:rFonts w:ascii="Arial" w:hAnsi="Arial"/>
          <w:b/>
          <w:sz w:val="22"/>
        </w:rPr>
      </w:pPr>
    </w:p>
    <w:p w:rsidR="00BE156A" w:rsidRDefault="00BE156A" w:rsidP="00BE156A">
      <w:pPr>
        <w:ind w:right="1982"/>
        <w:jc w:val="both"/>
        <w:rPr>
          <w:rFonts w:ascii="Arial" w:hAnsi="Arial"/>
          <w:b/>
          <w:sz w:val="22"/>
        </w:rPr>
      </w:pPr>
    </w:p>
    <w:p w:rsidR="00BE156A" w:rsidRDefault="00BE156A" w:rsidP="00BE156A">
      <w:pPr>
        <w:ind w:right="1982"/>
        <w:jc w:val="both"/>
        <w:rPr>
          <w:rFonts w:ascii="Arial" w:hAnsi="Arial"/>
          <w:b/>
          <w:sz w:val="22"/>
        </w:rPr>
      </w:pPr>
    </w:p>
    <w:p w:rsidR="00BE156A" w:rsidRDefault="00BE156A" w:rsidP="00BE156A">
      <w:pPr>
        <w:ind w:right="1982"/>
        <w:jc w:val="both"/>
        <w:rPr>
          <w:rFonts w:ascii="Arial" w:hAnsi="Arial"/>
          <w:b/>
          <w:sz w:val="22"/>
        </w:rPr>
      </w:pPr>
    </w:p>
    <w:p w:rsidR="00BE156A" w:rsidRDefault="00BE156A" w:rsidP="00BE156A">
      <w:pPr>
        <w:ind w:right="1982"/>
        <w:jc w:val="both"/>
        <w:rPr>
          <w:rFonts w:ascii="Arial" w:hAnsi="Arial"/>
          <w:b/>
          <w:sz w:val="22"/>
        </w:rPr>
      </w:pPr>
    </w:p>
    <w:p w:rsidR="00534F8F" w:rsidRPr="00BE156A" w:rsidRDefault="00534F8F" w:rsidP="00BE156A">
      <w:pPr>
        <w:ind w:right="1982"/>
        <w:jc w:val="both"/>
        <w:rPr>
          <w:rFonts w:ascii="Arial" w:hAnsi="Arial"/>
          <w:b/>
          <w:sz w:val="22"/>
        </w:rPr>
      </w:pPr>
      <w:r w:rsidRPr="00BE156A">
        <w:rPr>
          <w:rFonts w:ascii="Arial" w:hAnsi="Arial"/>
          <w:b/>
          <w:sz w:val="22"/>
        </w:rPr>
        <w:lastRenderedPageBreak/>
        <w:t>Mit dem Nachwuchs ins Stadion</w:t>
      </w:r>
    </w:p>
    <w:p w:rsidR="00534F8F" w:rsidRPr="00733258" w:rsidRDefault="00534F8F" w:rsidP="00733258">
      <w:pPr>
        <w:ind w:right="1982"/>
        <w:jc w:val="both"/>
        <w:rPr>
          <w:rFonts w:ascii="Arial" w:hAnsi="Arial"/>
          <w:sz w:val="22"/>
        </w:rPr>
      </w:pPr>
      <w:r w:rsidRPr="00BE156A">
        <w:rPr>
          <w:rFonts w:ascii="Arial" w:hAnsi="Arial"/>
          <w:sz w:val="22"/>
        </w:rPr>
        <w:t>„</w:t>
      </w:r>
      <w:r w:rsidRPr="00733258">
        <w:rPr>
          <w:rFonts w:ascii="Arial" w:hAnsi="Arial"/>
          <w:sz w:val="22"/>
        </w:rPr>
        <w:t xml:space="preserve">Wir möchten unseren Kundinnen und Kunden und ihren Kindern einen spannend-sportlichen Ausflug nach Innsbruck ermöglichen“, ergänzt Dr. Christof </w:t>
      </w:r>
      <w:proofErr w:type="spellStart"/>
      <w:r w:rsidRPr="00733258">
        <w:rPr>
          <w:rFonts w:ascii="Arial" w:hAnsi="Arial"/>
          <w:sz w:val="22"/>
        </w:rPr>
        <w:t>Rissbacher</w:t>
      </w:r>
      <w:proofErr w:type="spellEnd"/>
      <w:r w:rsidRPr="00733258">
        <w:rPr>
          <w:rFonts w:ascii="Arial" w:hAnsi="Arial"/>
          <w:sz w:val="22"/>
        </w:rPr>
        <w:t xml:space="preserve">. „Als führender Nahversorger Tirols unterstützen wir gerne den führenden Footballverein, der bereits 1992 gegründet wurde.“ Die </w:t>
      </w:r>
      <w:proofErr w:type="spellStart"/>
      <w:r w:rsidRPr="00733258">
        <w:rPr>
          <w:rFonts w:ascii="Arial" w:hAnsi="Arial"/>
          <w:sz w:val="22"/>
        </w:rPr>
        <w:t>Swarco</w:t>
      </w:r>
      <w:proofErr w:type="spellEnd"/>
      <w:r w:rsidRPr="00733258">
        <w:rPr>
          <w:rFonts w:ascii="Arial" w:hAnsi="Arial"/>
          <w:sz w:val="22"/>
        </w:rPr>
        <w:t xml:space="preserve"> </w:t>
      </w:r>
      <w:proofErr w:type="spellStart"/>
      <w:r w:rsidRPr="00733258">
        <w:rPr>
          <w:rFonts w:ascii="Arial" w:hAnsi="Arial"/>
          <w:sz w:val="22"/>
        </w:rPr>
        <w:t>Raiders</w:t>
      </w:r>
      <w:proofErr w:type="spellEnd"/>
      <w:r w:rsidRPr="00733258">
        <w:rPr>
          <w:rFonts w:ascii="Arial" w:hAnsi="Arial"/>
          <w:sz w:val="22"/>
        </w:rPr>
        <w:t xml:space="preserve"> errangen bereits dreimal den Austrian Bowl- und zweimal den </w:t>
      </w:r>
      <w:proofErr w:type="spellStart"/>
      <w:r w:rsidRPr="00733258">
        <w:rPr>
          <w:rFonts w:ascii="Arial" w:hAnsi="Arial"/>
          <w:sz w:val="22"/>
        </w:rPr>
        <w:t>Eurobowl</w:t>
      </w:r>
      <w:proofErr w:type="spellEnd"/>
      <w:r w:rsidRPr="00733258">
        <w:rPr>
          <w:rFonts w:ascii="Arial" w:hAnsi="Arial"/>
          <w:sz w:val="22"/>
        </w:rPr>
        <w:t xml:space="preserve">-Sieg. „Mit ganz viel Unterstützung der jungen SPAR-Fans wird das bestimmt eine sehr erfolgreiche Saison für den Tiroler Verein“, spornt Dr. Christof </w:t>
      </w:r>
      <w:proofErr w:type="spellStart"/>
      <w:r w:rsidRPr="00733258">
        <w:rPr>
          <w:rFonts w:ascii="Arial" w:hAnsi="Arial"/>
          <w:sz w:val="22"/>
        </w:rPr>
        <w:t>Rissbacher</w:t>
      </w:r>
      <w:proofErr w:type="spellEnd"/>
      <w:r w:rsidRPr="00733258">
        <w:rPr>
          <w:rFonts w:ascii="Arial" w:hAnsi="Arial"/>
          <w:sz w:val="22"/>
        </w:rPr>
        <w:t xml:space="preserve"> an. „Also unbedingt Gu</w:t>
      </w:r>
      <w:r w:rsidRPr="00733258">
        <w:rPr>
          <w:rFonts w:ascii="Arial" w:hAnsi="Arial"/>
          <w:sz w:val="22"/>
        </w:rPr>
        <w:t>t</w:t>
      </w:r>
      <w:r w:rsidRPr="00733258">
        <w:rPr>
          <w:rFonts w:ascii="Arial" w:hAnsi="Arial"/>
          <w:sz w:val="22"/>
        </w:rPr>
        <w:t>scheine sichern und ab ins Tivoli Stadion Tirol.“</w:t>
      </w:r>
    </w:p>
    <w:p w:rsidR="00534F8F" w:rsidRPr="00733258" w:rsidRDefault="00534F8F" w:rsidP="00733258">
      <w:pPr>
        <w:ind w:right="1982"/>
        <w:jc w:val="both"/>
        <w:rPr>
          <w:rFonts w:ascii="Arial" w:hAnsi="Arial"/>
          <w:sz w:val="22"/>
        </w:rPr>
      </w:pPr>
      <w:r w:rsidRPr="00733258">
        <w:rPr>
          <w:rFonts w:ascii="Arial" w:hAnsi="Arial"/>
          <w:sz w:val="22"/>
        </w:rPr>
        <w:t> </w:t>
      </w:r>
    </w:p>
    <w:p w:rsidR="00534F8F" w:rsidRPr="002B422A" w:rsidRDefault="00534F8F" w:rsidP="00534F8F">
      <w:pPr>
        <w:widowControl w:val="0"/>
        <w:rPr>
          <w:rFonts w:ascii="Helvetica" w:hAnsi="Helvetica" w:cs="Helvetica"/>
          <w:b/>
          <w:bCs/>
          <w:sz w:val="22"/>
          <w:szCs w:val="28"/>
        </w:rPr>
      </w:pPr>
      <w:r w:rsidRPr="002B422A">
        <w:rPr>
          <w:rFonts w:ascii="Helvetica" w:hAnsi="Helvetica" w:cs="Helvetica"/>
          <w:b/>
          <w:bCs/>
          <w:sz w:val="22"/>
          <w:szCs w:val="28"/>
        </w:rPr>
        <w:t xml:space="preserve">Die nächsten Heimspiele der </w:t>
      </w:r>
      <w:proofErr w:type="spellStart"/>
      <w:r w:rsidRPr="002B422A">
        <w:rPr>
          <w:rFonts w:ascii="Helvetica" w:hAnsi="Helvetica" w:cs="Helvetica"/>
          <w:b/>
          <w:bCs/>
          <w:sz w:val="22"/>
          <w:szCs w:val="28"/>
        </w:rPr>
        <w:t>Swarco</w:t>
      </w:r>
      <w:proofErr w:type="spellEnd"/>
      <w:r w:rsidRPr="002B422A">
        <w:rPr>
          <w:rFonts w:ascii="Helvetica" w:hAnsi="Helvetica" w:cs="Helvetica"/>
          <w:b/>
          <w:bCs/>
          <w:sz w:val="22"/>
          <w:szCs w:val="28"/>
        </w:rPr>
        <w:t xml:space="preserve"> </w:t>
      </w:r>
      <w:proofErr w:type="spellStart"/>
      <w:r w:rsidRPr="002B422A">
        <w:rPr>
          <w:rFonts w:ascii="Helvetica" w:hAnsi="Helvetica" w:cs="Helvetica"/>
          <w:b/>
          <w:bCs/>
          <w:sz w:val="22"/>
          <w:szCs w:val="28"/>
        </w:rPr>
        <w:t>Raiders</w:t>
      </w:r>
      <w:proofErr w:type="spellEnd"/>
      <w:r w:rsidRPr="002B422A">
        <w:rPr>
          <w:rFonts w:ascii="Helvetica" w:hAnsi="Helvetica" w:cs="Helvetica"/>
          <w:b/>
          <w:bCs/>
          <w:sz w:val="22"/>
          <w:szCs w:val="28"/>
        </w:rPr>
        <w:t xml:space="preserve"> Tirol 2014</w:t>
      </w:r>
    </w:p>
    <w:p w:rsidR="00534F8F" w:rsidRPr="00884F44" w:rsidRDefault="00534F8F" w:rsidP="00534F8F">
      <w:pPr>
        <w:widowControl w:val="0"/>
        <w:rPr>
          <w:rFonts w:ascii="Helvetica" w:hAnsi="Helvetica" w:cs="Helvetica"/>
          <w:sz w:val="22"/>
          <w:szCs w:val="28"/>
          <w:lang w:val="en-US"/>
        </w:rPr>
      </w:pPr>
      <w:r w:rsidRPr="00884F44">
        <w:rPr>
          <w:rFonts w:ascii="Helvetica" w:hAnsi="Helvetica" w:cs="Helvetica"/>
          <w:sz w:val="22"/>
          <w:szCs w:val="28"/>
          <w:lang w:val="en-US"/>
        </w:rPr>
        <w:t xml:space="preserve">3.5., 17 </w:t>
      </w:r>
      <w:proofErr w:type="spellStart"/>
      <w:r w:rsidRPr="00884F44">
        <w:rPr>
          <w:rFonts w:ascii="Helvetica" w:hAnsi="Helvetica" w:cs="Helvetica"/>
          <w:sz w:val="22"/>
          <w:szCs w:val="28"/>
          <w:lang w:val="en-US"/>
        </w:rPr>
        <w:t>Uhr</w:t>
      </w:r>
      <w:proofErr w:type="spellEnd"/>
      <w:r w:rsidRPr="00884F44">
        <w:rPr>
          <w:rFonts w:ascii="Helvetica" w:hAnsi="Helvetica" w:cs="Helvetica"/>
          <w:sz w:val="22"/>
          <w:szCs w:val="28"/>
          <w:lang w:val="en-US"/>
        </w:rPr>
        <w:t>, AFL</w:t>
      </w:r>
      <w:r w:rsidRPr="00884F44">
        <w:rPr>
          <w:rFonts w:ascii="Helvetica" w:hAnsi="Helvetica" w:cs="Helvetica"/>
          <w:color w:val="FF0000"/>
          <w:sz w:val="22"/>
          <w:szCs w:val="28"/>
          <w:lang w:val="en-US"/>
        </w:rPr>
        <w:t>,</w:t>
      </w:r>
      <w:r w:rsidRPr="00884F44">
        <w:rPr>
          <w:rFonts w:ascii="Helvetica" w:hAnsi="Helvetica" w:cs="Helvetica"/>
          <w:sz w:val="22"/>
          <w:szCs w:val="28"/>
          <w:lang w:val="en-US"/>
        </w:rPr>
        <w:t xml:space="preserve"> </w:t>
      </w:r>
      <w:proofErr w:type="spellStart"/>
      <w:r w:rsidRPr="00884F44">
        <w:rPr>
          <w:rFonts w:ascii="Helvetica" w:hAnsi="Helvetica" w:cs="Helvetica"/>
          <w:sz w:val="22"/>
          <w:szCs w:val="28"/>
          <w:lang w:val="en-US"/>
        </w:rPr>
        <w:t>Raiffeisen</w:t>
      </w:r>
      <w:proofErr w:type="spellEnd"/>
      <w:r w:rsidRPr="00884F44">
        <w:rPr>
          <w:rFonts w:ascii="Helvetica" w:hAnsi="Helvetica" w:cs="Helvetica"/>
          <w:sz w:val="22"/>
          <w:szCs w:val="28"/>
          <w:lang w:val="en-US"/>
        </w:rPr>
        <w:t xml:space="preserve"> Vikings Vienna</w:t>
      </w:r>
    </w:p>
    <w:p w:rsidR="00534F8F" w:rsidRPr="00884F44" w:rsidRDefault="00534F8F" w:rsidP="00534F8F">
      <w:pPr>
        <w:widowControl w:val="0"/>
        <w:rPr>
          <w:rFonts w:ascii="Helvetica" w:hAnsi="Helvetica" w:cs="Helvetica"/>
          <w:sz w:val="22"/>
          <w:szCs w:val="28"/>
          <w:lang w:val="en-US"/>
        </w:rPr>
      </w:pPr>
      <w:r w:rsidRPr="00884F44">
        <w:rPr>
          <w:rFonts w:ascii="Helvetica" w:hAnsi="Helvetica" w:cs="Helvetica"/>
          <w:sz w:val="22"/>
          <w:szCs w:val="28"/>
          <w:lang w:val="en-US"/>
        </w:rPr>
        <w:t xml:space="preserve">17.5., 17 </w:t>
      </w:r>
      <w:proofErr w:type="spellStart"/>
      <w:r w:rsidRPr="00884F44">
        <w:rPr>
          <w:rFonts w:ascii="Helvetica" w:hAnsi="Helvetica" w:cs="Helvetica"/>
          <w:sz w:val="22"/>
          <w:szCs w:val="28"/>
          <w:lang w:val="en-US"/>
        </w:rPr>
        <w:t>Uhr</w:t>
      </w:r>
      <w:proofErr w:type="spellEnd"/>
      <w:r w:rsidRPr="00884F44">
        <w:rPr>
          <w:rFonts w:ascii="Helvetica" w:hAnsi="Helvetica" w:cs="Helvetica"/>
          <w:sz w:val="22"/>
          <w:szCs w:val="28"/>
          <w:lang w:val="en-US"/>
        </w:rPr>
        <w:t>, AFL, Prague Black Panthers</w:t>
      </w:r>
    </w:p>
    <w:p w:rsidR="00534F8F" w:rsidRPr="00884F44" w:rsidRDefault="00534F8F" w:rsidP="00534F8F">
      <w:pPr>
        <w:widowControl w:val="0"/>
        <w:rPr>
          <w:rFonts w:ascii="Helvetica" w:hAnsi="Helvetica" w:cs="Helvetica"/>
          <w:sz w:val="22"/>
          <w:szCs w:val="28"/>
          <w:lang w:val="en-US"/>
        </w:rPr>
      </w:pPr>
      <w:r w:rsidRPr="00884F44">
        <w:rPr>
          <w:rFonts w:ascii="Helvetica" w:hAnsi="Helvetica" w:cs="Helvetica"/>
          <w:sz w:val="22"/>
          <w:szCs w:val="28"/>
          <w:lang w:val="en-US"/>
        </w:rPr>
        <w:t xml:space="preserve">14.6., 20 </w:t>
      </w:r>
      <w:proofErr w:type="spellStart"/>
      <w:r w:rsidRPr="00884F44">
        <w:rPr>
          <w:rFonts w:ascii="Helvetica" w:hAnsi="Helvetica" w:cs="Helvetica"/>
          <w:sz w:val="22"/>
          <w:szCs w:val="28"/>
          <w:lang w:val="en-US"/>
        </w:rPr>
        <w:t>Uhr</w:t>
      </w:r>
      <w:proofErr w:type="spellEnd"/>
      <w:r w:rsidRPr="00884F44">
        <w:rPr>
          <w:rFonts w:ascii="Helvetica" w:hAnsi="Helvetica" w:cs="Helvetica"/>
          <w:sz w:val="22"/>
          <w:szCs w:val="28"/>
          <w:lang w:val="en-US"/>
        </w:rPr>
        <w:t>, Big 6, Berlin Adler</w:t>
      </w:r>
    </w:p>
    <w:p w:rsidR="00534F8F" w:rsidRPr="00884F44" w:rsidRDefault="00534F8F" w:rsidP="00534F8F">
      <w:pPr>
        <w:tabs>
          <w:tab w:val="left" w:pos="7371"/>
        </w:tabs>
        <w:ind w:right="1699"/>
        <w:jc w:val="both"/>
        <w:rPr>
          <w:rFonts w:ascii="Helvetica" w:hAnsi="Helvetica" w:cs="Helvetica"/>
          <w:sz w:val="22"/>
          <w:szCs w:val="28"/>
          <w:lang w:val="en-US"/>
        </w:rPr>
      </w:pPr>
      <w:r w:rsidRPr="00884F44">
        <w:rPr>
          <w:rFonts w:ascii="Helvetica" w:hAnsi="Helvetica" w:cs="Helvetica"/>
          <w:sz w:val="22"/>
          <w:szCs w:val="28"/>
          <w:lang w:val="en-US"/>
        </w:rPr>
        <w:t xml:space="preserve">21.6., 17 </w:t>
      </w:r>
      <w:proofErr w:type="spellStart"/>
      <w:r w:rsidRPr="00884F44">
        <w:rPr>
          <w:rFonts w:ascii="Helvetica" w:hAnsi="Helvetica" w:cs="Helvetica"/>
          <w:sz w:val="22"/>
          <w:szCs w:val="28"/>
          <w:lang w:val="en-US"/>
        </w:rPr>
        <w:t>Uhr</w:t>
      </w:r>
      <w:proofErr w:type="spellEnd"/>
      <w:r w:rsidRPr="00884F44">
        <w:rPr>
          <w:rFonts w:ascii="Helvetica" w:hAnsi="Helvetica" w:cs="Helvetica"/>
          <w:sz w:val="22"/>
          <w:szCs w:val="28"/>
          <w:lang w:val="en-US"/>
        </w:rPr>
        <w:t>, AFL, Graz Giants</w:t>
      </w:r>
    </w:p>
    <w:p w:rsidR="00BD641E" w:rsidRPr="00884F44" w:rsidRDefault="00BD641E" w:rsidP="00B57716">
      <w:pPr>
        <w:tabs>
          <w:tab w:val="left" w:pos="7371"/>
        </w:tabs>
        <w:ind w:right="1699"/>
        <w:jc w:val="both"/>
        <w:rPr>
          <w:rFonts w:ascii="Arial" w:hAnsi="Arial"/>
          <w:sz w:val="22"/>
          <w:lang w:val="en-US"/>
        </w:rPr>
      </w:pPr>
    </w:p>
    <w:p w:rsidR="006D4C28" w:rsidRPr="000778BE" w:rsidRDefault="006D4C28" w:rsidP="006D4C28">
      <w:pPr>
        <w:tabs>
          <w:tab w:val="left" w:pos="7371"/>
        </w:tabs>
        <w:ind w:right="1699"/>
        <w:jc w:val="both"/>
        <w:rPr>
          <w:rFonts w:ascii="Arial" w:hAnsi="Arial"/>
          <w:sz w:val="22"/>
          <w:lang w:val="en-US"/>
        </w:rPr>
      </w:pPr>
      <w:proofErr w:type="spellStart"/>
      <w:r w:rsidRPr="000778BE">
        <w:rPr>
          <w:rFonts w:ascii="Arial" w:hAnsi="Arial"/>
          <w:sz w:val="22"/>
          <w:u w:val="single"/>
          <w:lang w:val="en-US"/>
        </w:rPr>
        <w:t>Foto</w:t>
      </w:r>
      <w:proofErr w:type="spellEnd"/>
      <w:r w:rsidRPr="000778BE">
        <w:rPr>
          <w:rFonts w:ascii="Arial" w:hAnsi="Arial"/>
          <w:sz w:val="22"/>
          <w:u w:val="single"/>
          <w:lang w:val="en-US"/>
        </w:rPr>
        <w:t>:</w:t>
      </w:r>
      <w:r w:rsidRPr="000778BE">
        <w:rPr>
          <w:rFonts w:ascii="Arial" w:hAnsi="Arial"/>
          <w:sz w:val="22"/>
          <w:lang w:val="en-US"/>
        </w:rPr>
        <w:t xml:space="preserve"> (© </w:t>
      </w:r>
      <w:r w:rsidR="00534F8F" w:rsidRPr="000778BE">
        <w:rPr>
          <w:rFonts w:ascii="Arial" w:hAnsi="Arial"/>
          <w:sz w:val="22"/>
          <w:lang w:val="en-US"/>
        </w:rPr>
        <w:t>SWARCO Raiders</w:t>
      </w:r>
      <w:r w:rsidRPr="000778BE">
        <w:rPr>
          <w:rFonts w:ascii="Arial" w:hAnsi="Arial"/>
          <w:sz w:val="22"/>
          <w:lang w:val="en-US"/>
        </w:rPr>
        <w:t xml:space="preserve">, </w:t>
      </w:r>
      <w:proofErr w:type="spellStart"/>
      <w:r w:rsidRPr="000778BE">
        <w:rPr>
          <w:rFonts w:ascii="Arial" w:hAnsi="Arial"/>
          <w:sz w:val="22"/>
          <w:lang w:val="en-US"/>
        </w:rPr>
        <w:t>honorarfrei</w:t>
      </w:r>
      <w:proofErr w:type="spellEnd"/>
      <w:r w:rsidR="00DF0AAE" w:rsidRPr="000778BE">
        <w:rPr>
          <w:rFonts w:ascii="Arial" w:hAnsi="Arial"/>
          <w:sz w:val="22"/>
          <w:lang w:val="en-US"/>
        </w:rPr>
        <w:t>):</w:t>
      </w:r>
    </w:p>
    <w:p w:rsidR="005235F0" w:rsidRPr="00BE156A" w:rsidRDefault="005235F0" w:rsidP="00BE156A">
      <w:pPr>
        <w:tabs>
          <w:tab w:val="left" w:pos="7371"/>
        </w:tabs>
        <w:ind w:right="1699"/>
        <w:jc w:val="both"/>
        <w:rPr>
          <w:rFonts w:ascii="Arial" w:hAnsi="Arial"/>
          <w:sz w:val="22"/>
          <w:lang w:val="de-AT"/>
        </w:rPr>
      </w:pPr>
      <w:r w:rsidRPr="00BE156A">
        <w:rPr>
          <w:rFonts w:ascii="Arial" w:hAnsi="Arial"/>
          <w:sz w:val="22"/>
          <w:lang w:val="de-AT"/>
        </w:rPr>
        <w:t>SPAR-Geschäftsführer</w:t>
      </w:r>
      <w:r w:rsidR="00DB2E07" w:rsidRPr="00BE156A">
        <w:rPr>
          <w:rFonts w:ascii="Arial" w:hAnsi="Arial"/>
          <w:sz w:val="22"/>
          <w:lang w:val="de-AT"/>
        </w:rPr>
        <w:t xml:space="preserve"> </w:t>
      </w:r>
      <w:r w:rsidRPr="00BE156A">
        <w:rPr>
          <w:rFonts w:ascii="Arial" w:hAnsi="Arial"/>
          <w:sz w:val="22"/>
          <w:lang w:val="de-AT"/>
        </w:rPr>
        <w:t xml:space="preserve"> Dr. Christof </w:t>
      </w:r>
      <w:proofErr w:type="spellStart"/>
      <w:r w:rsidRPr="00BE156A">
        <w:rPr>
          <w:rFonts w:ascii="Arial" w:hAnsi="Arial"/>
          <w:sz w:val="22"/>
          <w:lang w:val="de-AT"/>
        </w:rPr>
        <w:t>Rissbacher</w:t>
      </w:r>
      <w:proofErr w:type="spellEnd"/>
      <w:r w:rsidRPr="00BE156A">
        <w:rPr>
          <w:rFonts w:ascii="Arial" w:hAnsi="Arial"/>
          <w:sz w:val="22"/>
          <w:lang w:val="de-AT"/>
        </w:rPr>
        <w:t xml:space="preserve">, SWARCO RAIDERS Tirol Club Manager Dr. Peter </w:t>
      </w:r>
      <w:proofErr w:type="spellStart"/>
      <w:r w:rsidRPr="00BE156A">
        <w:rPr>
          <w:rFonts w:ascii="Arial" w:hAnsi="Arial"/>
          <w:sz w:val="22"/>
          <w:lang w:val="de-AT"/>
        </w:rPr>
        <w:t>Schwazer</w:t>
      </w:r>
      <w:proofErr w:type="spellEnd"/>
      <w:r w:rsidRPr="00BE156A">
        <w:rPr>
          <w:rFonts w:ascii="Arial" w:hAnsi="Arial"/>
          <w:sz w:val="22"/>
          <w:lang w:val="de-AT"/>
        </w:rPr>
        <w:t xml:space="preserve"> und Quarterback John van den </w:t>
      </w:r>
      <w:proofErr w:type="spellStart"/>
      <w:r w:rsidRPr="00BE156A">
        <w:rPr>
          <w:rFonts w:ascii="Arial" w:hAnsi="Arial"/>
          <w:sz w:val="22"/>
          <w:lang w:val="de-AT"/>
        </w:rPr>
        <w:t>Raadt</w:t>
      </w:r>
      <w:proofErr w:type="spellEnd"/>
      <w:r w:rsidRPr="00BE156A">
        <w:rPr>
          <w:rFonts w:ascii="Arial" w:hAnsi="Arial"/>
          <w:sz w:val="22"/>
          <w:lang w:val="de-AT"/>
        </w:rPr>
        <w:t xml:space="preserve"> freuen sich über die Kooperation, die Familien </w:t>
      </w:r>
      <w:r w:rsidR="00DB2E07" w:rsidRPr="00BE156A">
        <w:rPr>
          <w:rFonts w:ascii="Arial" w:hAnsi="Arial"/>
          <w:sz w:val="22"/>
          <w:lang w:val="de-AT"/>
        </w:rPr>
        <w:t xml:space="preserve">mit SPAR </w:t>
      </w:r>
      <w:r w:rsidRPr="00BE156A">
        <w:rPr>
          <w:rFonts w:ascii="Arial" w:hAnsi="Arial"/>
          <w:sz w:val="22"/>
          <w:lang w:val="de-AT"/>
        </w:rPr>
        <w:t xml:space="preserve">den vergünstigten Eintritt zu den Heimspielen der </w:t>
      </w:r>
      <w:proofErr w:type="spellStart"/>
      <w:r w:rsidRPr="00BE156A">
        <w:rPr>
          <w:rFonts w:ascii="Arial" w:hAnsi="Arial"/>
          <w:sz w:val="22"/>
          <w:lang w:val="de-AT"/>
        </w:rPr>
        <w:t>Raiders</w:t>
      </w:r>
      <w:proofErr w:type="spellEnd"/>
      <w:r w:rsidRPr="00BE156A">
        <w:rPr>
          <w:rFonts w:ascii="Arial" w:hAnsi="Arial"/>
          <w:sz w:val="22"/>
          <w:lang w:val="de-AT"/>
        </w:rPr>
        <w:t xml:space="preserve"> ermöglicht.</w:t>
      </w:r>
    </w:p>
    <w:p w:rsidR="00DB2E07" w:rsidRDefault="00DB2E07" w:rsidP="005235F0">
      <w:pPr>
        <w:widowControl w:val="0"/>
        <w:overflowPunct/>
        <w:textAlignment w:val="auto"/>
        <w:rPr>
          <w:rFonts w:ascii="Helvetica" w:hAnsi="Helvetica" w:cs="Helvetica"/>
          <w:szCs w:val="24"/>
        </w:rPr>
      </w:pPr>
    </w:p>
    <w:p w:rsidR="00DB2E07" w:rsidRPr="00BE156A" w:rsidRDefault="00DB2E07" w:rsidP="00BE156A">
      <w:pPr>
        <w:tabs>
          <w:tab w:val="left" w:pos="7371"/>
        </w:tabs>
        <w:ind w:right="1699"/>
        <w:jc w:val="both"/>
        <w:rPr>
          <w:rFonts w:ascii="Arial" w:hAnsi="Arial"/>
          <w:sz w:val="22"/>
          <w:u w:val="single"/>
          <w:lang w:val="de-AT"/>
        </w:rPr>
      </w:pPr>
      <w:r w:rsidRPr="00BE156A">
        <w:rPr>
          <w:rFonts w:ascii="Arial" w:hAnsi="Arial"/>
          <w:sz w:val="22"/>
          <w:u w:val="single"/>
          <w:lang w:val="de-AT"/>
        </w:rPr>
        <w:t xml:space="preserve">Foto Gutschein: </w:t>
      </w:r>
    </w:p>
    <w:p w:rsidR="00DB2E07" w:rsidRPr="00BE156A" w:rsidRDefault="00DB2E07" w:rsidP="00BE156A">
      <w:pPr>
        <w:tabs>
          <w:tab w:val="left" w:pos="7371"/>
        </w:tabs>
        <w:ind w:right="1699"/>
        <w:jc w:val="both"/>
        <w:rPr>
          <w:rFonts w:ascii="Arial" w:hAnsi="Arial"/>
          <w:sz w:val="22"/>
          <w:lang w:val="de-AT"/>
        </w:rPr>
      </w:pPr>
      <w:r w:rsidRPr="00BE156A">
        <w:rPr>
          <w:rFonts w:ascii="Arial" w:hAnsi="Arial"/>
          <w:sz w:val="22"/>
          <w:lang w:val="de-AT"/>
        </w:rPr>
        <w:t xml:space="preserve">Mit SPAR um nur 5 Euro zum Football ins Tivoli zu den </w:t>
      </w:r>
      <w:proofErr w:type="spellStart"/>
      <w:r w:rsidRPr="00BE156A">
        <w:rPr>
          <w:rFonts w:ascii="Arial" w:hAnsi="Arial"/>
          <w:sz w:val="22"/>
          <w:lang w:val="de-AT"/>
        </w:rPr>
        <w:t>Swarco</w:t>
      </w:r>
      <w:proofErr w:type="spellEnd"/>
      <w:r w:rsidRPr="00BE156A">
        <w:rPr>
          <w:rFonts w:ascii="Arial" w:hAnsi="Arial"/>
          <w:sz w:val="22"/>
          <w:lang w:val="de-AT"/>
        </w:rPr>
        <w:t xml:space="preserve"> </w:t>
      </w:r>
      <w:proofErr w:type="spellStart"/>
      <w:r w:rsidRPr="00BE156A">
        <w:rPr>
          <w:rFonts w:ascii="Arial" w:hAnsi="Arial"/>
          <w:sz w:val="22"/>
          <w:lang w:val="de-AT"/>
        </w:rPr>
        <w:t>Raiders</w:t>
      </w:r>
      <w:proofErr w:type="spellEnd"/>
      <w:r w:rsidRPr="00BE156A">
        <w:rPr>
          <w:rFonts w:ascii="Arial" w:hAnsi="Arial"/>
          <w:sz w:val="22"/>
          <w:lang w:val="de-AT"/>
        </w:rPr>
        <w:t xml:space="preserve">.  </w:t>
      </w:r>
    </w:p>
    <w:p w:rsidR="0012578F" w:rsidRPr="00725ECB" w:rsidRDefault="0012578F" w:rsidP="006D4C28">
      <w:pPr>
        <w:tabs>
          <w:tab w:val="left" w:pos="7371"/>
        </w:tabs>
        <w:ind w:right="1699"/>
        <w:jc w:val="both"/>
        <w:rPr>
          <w:rFonts w:ascii="Arial" w:hAnsi="Arial"/>
          <w:sz w:val="22"/>
          <w:lang w:val="de-AT"/>
        </w:rPr>
      </w:pPr>
    </w:p>
    <w:p w:rsidR="0012578F" w:rsidRPr="00725ECB" w:rsidRDefault="0012578F" w:rsidP="006D4C28">
      <w:pPr>
        <w:tabs>
          <w:tab w:val="left" w:pos="7371"/>
        </w:tabs>
        <w:ind w:right="1699"/>
        <w:jc w:val="both"/>
        <w:rPr>
          <w:rFonts w:ascii="Arial" w:hAnsi="Arial"/>
          <w:sz w:val="22"/>
          <w:lang w:val="de-AT"/>
        </w:rPr>
      </w:pPr>
    </w:p>
    <w:p w:rsidR="006D4C28" w:rsidRPr="00725ECB" w:rsidRDefault="006D4C28" w:rsidP="006D4C28">
      <w:pPr>
        <w:tabs>
          <w:tab w:val="left" w:pos="7371"/>
        </w:tabs>
        <w:ind w:right="1699"/>
        <w:jc w:val="both"/>
        <w:rPr>
          <w:rFonts w:ascii="Arial" w:hAnsi="Arial"/>
          <w:sz w:val="22"/>
          <w:lang w:val="de-AT"/>
        </w:rPr>
      </w:pPr>
    </w:p>
    <w:p w:rsidR="00CC073E" w:rsidRPr="00725ECB" w:rsidRDefault="00CC073E" w:rsidP="00CC073E">
      <w:pPr>
        <w:pBdr>
          <w:top w:val="single" w:sz="4" w:space="1" w:color="auto"/>
        </w:pBdr>
        <w:ind w:right="1701"/>
        <w:jc w:val="both"/>
        <w:rPr>
          <w:rFonts w:ascii="Arial" w:hAnsi="Arial"/>
          <w:sz w:val="10"/>
          <w:lang w:val="de-AT"/>
        </w:rPr>
      </w:pPr>
    </w:p>
    <w:p w:rsidR="000A5F93" w:rsidRPr="00FD28B0" w:rsidRDefault="000A5F93" w:rsidP="000A5F93">
      <w:pPr>
        <w:ind w:right="1984"/>
        <w:rPr>
          <w:rFonts w:ascii="Arial" w:hAnsi="Arial" w:cs="Arial"/>
          <w:sz w:val="18"/>
          <w:szCs w:val="18"/>
        </w:rPr>
      </w:pPr>
      <w:r w:rsidRPr="00FD28B0">
        <w:rPr>
          <w:rFonts w:ascii="Arial" w:hAnsi="Arial" w:cs="Arial"/>
          <w:sz w:val="18"/>
          <w:szCs w:val="18"/>
        </w:rPr>
        <w:t>Weitere Auskünfte bei:</w:t>
      </w:r>
    </w:p>
    <w:p w:rsidR="000A5F93" w:rsidRPr="00FD28B0" w:rsidRDefault="00424154" w:rsidP="00794641">
      <w:pPr>
        <w:tabs>
          <w:tab w:val="left" w:pos="3686"/>
        </w:tabs>
        <w:ind w:right="1984"/>
        <w:rPr>
          <w:rFonts w:ascii="Arial" w:hAnsi="Arial" w:cs="Arial"/>
          <w:sz w:val="18"/>
          <w:szCs w:val="18"/>
        </w:rPr>
      </w:pPr>
      <w:r w:rsidRPr="00FD28B0">
        <w:rPr>
          <w:rFonts w:ascii="Arial" w:hAnsi="Arial" w:cs="Arial"/>
          <w:sz w:val="18"/>
          <w:szCs w:val="18"/>
        </w:rPr>
        <w:t>Barbara Moser</w:t>
      </w:r>
    </w:p>
    <w:p w:rsidR="000A5F93" w:rsidRPr="00725ECB" w:rsidRDefault="00424154" w:rsidP="00794641">
      <w:pPr>
        <w:tabs>
          <w:tab w:val="left" w:pos="3686"/>
        </w:tabs>
        <w:ind w:right="1132"/>
        <w:rPr>
          <w:rFonts w:ascii="Arial" w:hAnsi="Arial" w:cs="Arial"/>
          <w:sz w:val="18"/>
          <w:szCs w:val="18"/>
        </w:rPr>
      </w:pPr>
      <w:r w:rsidRPr="00725ECB">
        <w:rPr>
          <w:rFonts w:ascii="Arial" w:hAnsi="Arial" w:cs="Arial"/>
          <w:sz w:val="18"/>
          <w:szCs w:val="18"/>
        </w:rPr>
        <w:t>SPAR Österreichische Warenhandels AG</w:t>
      </w:r>
      <w:r w:rsidR="004030D6" w:rsidRPr="00725ECB">
        <w:rPr>
          <w:rFonts w:ascii="Arial" w:hAnsi="Arial" w:cs="Arial"/>
          <w:sz w:val="18"/>
          <w:szCs w:val="18"/>
        </w:rPr>
        <w:br/>
      </w:r>
      <w:r w:rsidR="00AF5F3F" w:rsidRPr="00725ECB">
        <w:rPr>
          <w:rFonts w:ascii="Arial" w:hAnsi="Arial" w:cs="Arial"/>
          <w:sz w:val="18"/>
          <w:szCs w:val="18"/>
        </w:rPr>
        <w:t>SPAR-Zentrale</w:t>
      </w:r>
      <w:r w:rsidRPr="00725ECB">
        <w:rPr>
          <w:rFonts w:ascii="Arial" w:hAnsi="Arial" w:cs="Arial"/>
          <w:sz w:val="18"/>
          <w:szCs w:val="18"/>
        </w:rPr>
        <w:t xml:space="preserve"> Wörgl</w:t>
      </w:r>
    </w:p>
    <w:p w:rsidR="000A5F93" w:rsidRPr="00725ECB" w:rsidRDefault="005C5CF0" w:rsidP="00794641">
      <w:pPr>
        <w:tabs>
          <w:tab w:val="left" w:pos="3686"/>
        </w:tabs>
        <w:ind w:right="1984"/>
        <w:rPr>
          <w:rFonts w:ascii="Arial" w:hAnsi="Arial" w:cs="Arial"/>
          <w:sz w:val="18"/>
          <w:szCs w:val="18"/>
        </w:rPr>
      </w:pPr>
      <w:r w:rsidRPr="00725ECB">
        <w:rPr>
          <w:rFonts w:ascii="Arial" w:hAnsi="Arial" w:cs="Arial"/>
          <w:sz w:val="18"/>
          <w:szCs w:val="18"/>
        </w:rPr>
        <w:t xml:space="preserve">SPAR-Straße </w:t>
      </w:r>
      <w:r w:rsidR="00424154" w:rsidRPr="00725ECB">
        <w:rPr>
          <w:rFonts w:ascii="Arial" w:hAnsi="Arial" w:cs="Arial"/>
          <w:sz w:val="18"/>
          <w:szCs w:val="18"/>
        </w:rPr>
        <w:t>1</w:t>
      </w:r>
      <w:r w:rsidR="000A5F93" w:rsidRPr="00725ECB">
        <w:rPr>
          <w:rFonts w:ascii="Arial" w:hAnsi="Arial" w:cs="Arial"/>
          <w:sz w:val="18"/>
          <w:szCs w:val="18"/>
        </w:rPr>
        <w:t xml:space="preserve">, </w:t>
      </w:r>
      <w:r w:rsidR="00424154" w:rsidRPr="00725ECB">
        <w:rPr>
          <w:rFonts w:ascii="Arial" w:hAnsi="Arial" w:cs="Arial"/>
          <w:sz w:val="18"/>
          <w:szCs w:val="18"/>
        </w:rPr>
        <w:t>6300 Wörgl</w:t>
      </w:r>
    </w:p>
    <w:p w:rsidR="000A5F93" w:rsidRPr="00725ECB" w:rsidRDefault="000A5F93" w:rsidP="00794641">
      <w:pPr>
        <w:tabs>
          <w:tab w:val="left" w:pos="3686"/>
        </w:tabs>
        <w:ind w:right="1984"/>
        <w:rPr>
          <w:rFonts w:ascii="Arial" w:hAnsi="Arial" w:cs="Arial"/>
          <w:sz w:val="18"/>
          <w:szCs w:val="18"/>
        </w:rPr>
      </w:pPr>
      <w:r w:rsidRPr="00725ECB">
        <w:rPr>
          <w:rFonts w:ascii="Arial" w:hAnsi="Arial" w:cs="Arial"/>
          <w:sz w:val="18"/>
          <w:szCs w:val="18"/>
        </w:rPr>
        <w:t xml:space="preserve">Tel. </w:t>
      </w:r>
      <w:r w:rsidR="00424154" w:rsidRPr="00725ECB">
        <w:rPr>
          <w:rFonts w:ascii="Arial" w:hAnsi="Arial" w:cs="Arial"/>
          <w:sz w:val="18"/>
          <w:szCs w:val="18"/>
        </w:rPr>
        <w:t>05332/796-32820</w:t>
      </w:r>
    </w:p>
    <w:p w:rsidR="00424154" w:rsidRPr="00725ECB" w:rsidRDefault="00561414" w:rsidP="00794641">
      <w:pPr>
        <w:tabs>
          <w:tab w:val="left" w:pos="3686"/>
        </w:tabs>
        <w:rPr>
          <w:rStyle w:val="Hyperlink"/>
        </w:rPr>
      </w:pPr>
      <w:hyperlink r:id="rId10" w:history="1">
        <w:r w:rsidR="00424154" w:rsidRPr="00725ECB">
          <w:rPr>
            <w:rStyle w:val="Hyperlink"/>
            <w:rFonts w:ascii="Arial" w:hAnsi="Arial" w:cs="Arial"/>
            <w:color w:val="auto"/>
            <w:sz w:val="18"/>
            <w:szCs w:val="18"/>
          </w:rPr>
          <w:t>barbara.moser@spar.at</w:t>
        </w:r>
      </w:hyperlink>
    </w:p>
    <w:p w:rsidR="000A5F93" w:rsidRPr="00725ECB" w:rsidRDefault="00561414" w:rsidP="00794641">
      <w:pPr>
        <w:tabs>
          <w:tab w:val="left" w:pos="3686"/>
        </w:tabs>
        <w:rPr>
          <w:rStyle w:val="Hyperlink"/>
        </w:rPr>
      </w:pPr>
      <w:hyperlink r:id="rId11" w:tooltip="http://www.spar.at/unternehmen" w:history="1">
        <w:r w:rsidR="000A5F93" w:rsidRPr="00725ECB">
          <w:rPr>
            <w:rStyle w:val="Hyperlink"/>
            <w:rFonts w:ascii="Arial" w:hAnsi="Arial" w:cs="Arial"/>
            <w:color w:val="auto"/>
            <w:sz w:val="18"/>
            <w:szCs w:val="18"/>
          </w:rPr>
          <w:t>www.spar.at/unternehmen</w:t>
        </w:r>
      </w:hyperlink>
    </w:p>
    <w:p w:rsidR="000C6679" w:rsidRPr="00725ECB" w:rsidRDefault="000C6679" w:rsidP="00725ECB">
      <w:pPr>
        <w:tabs>
          <w:tab w:val="left" w:pos="7371"/>
        </w:tabs>
        <w:ind w:right="1699"/>
        <w:jc w:val="both"/>
        <w:rPr>
          <w:rFonts w:ascii="Arial" w:hAnsi="Arial"/>
          <w:sz w:val="22"/>
          <w:lang w:val="de-AT"/>
        </w:rPr>
      </w:pPr>
    </w:p>
    <w:p w:rsidR="00693B5B" w:rsidRPr="00397310" w:rsidRDefault="00B00A4B" w:rsidP="00397310">
      <w:pPr>
        <w:ind w:right="1985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2421255" cy="271145"/>
            <wp:effectExtent l="0" t="0" r="0" b="0"/>
            <wp:docPr id="1" name="Bild 1" descr="Beschreibung: cid:image001.gif@01CBC3AA.5D635A4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cid:image001.gif@01CBC3AA.5D635A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7D">
        <w:t xml:space="preserve"> </w:t>
      </w:r>
      <w:r w:rsidR="0095537D">
        <w:br/>
      </w:r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2421255" cy="271145"/>
            <wp:effectExtent l="0" t="0" r="0" b="0"/>
            <wp:docPr id="2" name="Bild 2" descr="Beschreibung: cid:image002.gif@01CBC3AA.5D635A4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id:image002.gif@01CBC3AA.5D635A4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B5B" w:rsidRPr="00397310" w:rsidSect="00CC073E">
      <w:pgSz w:w="11906" w:h="16838"/>
      <w:pgMar w:top="907" w:right="1418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678"/>
    <w:multiLevelType w:val="hybridMultilevel"/>
    <w:tmpl w:val="17DA7FC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834FE"/>
    <w:multiLevelType w:val="hybridMultilevel"/>
    <w:tmpl w:val="77A689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204FA"/>
    <w:multiLevelType w:val="hybridMultilevel"/>
    <w:tmpl w:val="722ED5E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C660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545AB"/>
    <w:multiLevelType w:val="hybridMultilevel"/>
    <w:tmpl w:val="CFA462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A1182"/>
    <w:multiLevelType w:val="hybridMultilevel"/>
    <w:tmpl w:val="CDDE31CA"/>
    <w:lvl w:ilvl="0" w:tplc="A50AE0C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85B62"/>
    <w:multiLevelType w:val="hybridMultilevel"/>
    <w:tmpl w:val="E4BA566A"/>
    <w:lvl w:ilvl="0" w:tplc="A50AE0C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3A04E6"/>
    <w:multiLevelType w:val="hybridMultilevel"/>
    <w:tmpl w:val="59BCFEF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C3E5B"/>
    <w:rsid w:val="0001443C"/>
    <w:rsid w:val="00016326"/>
    <w:rsid w:val="0001663A"/>
    <w:rsid w:val="000348D1"/>
    <w:rsid w:val="00042320"/>
    <w:rsid w:val="00046BBF"/>
    <w:rsid w:val="00052068"/>
    <w:rsid w:val="00065BBB"/>
    <w:rsid w:val="00066097"/>
    <w:rsid w:val="00076B5A"/>
    <w:rsid w:val="000778BE"/>
    <w:rsid w:val="00080259"/>
    <w:rsid w:val="00080F80"/>
    <w:rsid w:val="000857E3"/>
    <w:rsid w:val="00092E63"/>
    <w:rsid w:val="000933FB"/>
    <w:rsid w:val="000A5130"/>
    <w:rsid w:val="000A5F93"/>
    <w:rsid w:val="000A6B1B"/>
    <w:rsid w:val="000C4C8F"/>
    <w:rsid w:val="000C6679"/>
    <w:rsid w:val="000C6D5B"/>
    <w:rsid w:val="000D2C36"/>
    <w:rsid w:val="00102B3A"/>
    <w:rsid w:val="00113622"/>
    <w:rsid w:val="0012005B"/>
    <w:rsid w:val="0012578F"/>
    <w:rsid w:val="0013128B"/>
    <w:rsid w:val="00133B1B"/>
    <w:rsid w:val="00136BBA"/>
    <w:rsid w:val="00147D37"/>
    <w:rsid w:val="00150948"/>
    <w:rsid w:val="00152573"/>
    <w:rsid w:val="00154039"/>
    <w:rsid w:val="001613B9"/>
    <w:rsid w:val="001613D5"/>
    <w:rsid w:val="00166DDE"/>
    <w:rsid w:val="001674E2"/>
    <w:rsid w:val="00181B33"/>
    <w:rsid w:val="00184C51"/>
    <w:rsid w:val="00187C5F"/>
    <w:rsid w:val="0019063D"/>
    <w:rsid w:val="0019075A"/>
    <w:rsid w:val="00193494"/>
    <w:rsid w:val="00196193"/>
    <w:rsid w:val="001A3DEA"/>
    <w:rsid w:val="001B3031"/>
    <w:rsid w:val="001D7A9F"/>
    <w:rsid w:val="001E4E9F"/>
    <w:rsid w:val="001F198C"/>
    <w:rsid w:val="001F276D"/>
    <w:rsid w:val="001F32F9"/>
    <w:rsid w:val="00202F78"/>
    <w:rsid w:val="0020507C"/>
    <w:rsid w:val="0020711F"/>
    <w:rsid w:val="00207820"/>
    <w:rsid w:val="002222D8"/>
    <w:rsid w:val="002232A1"/>
    <w:rsid w:val="00243E62"/>
    <w:rsid w:val="00252666"/>
    <w:rsid w:val="00295D6B"/>
    <w:rsid w:val="00295F10"/>
    <w:rsid w:val="002A15BD"/>
    <w:rsid w:val="002A67AC"/>
    <w:rsid w:val="002B4782"/>
    <w:rsid w:val="002C02EF"/>
    <w:rsid w:val="002C263F"/>
    <w:rsid w:val="002E16CB"/>
    <w:rsid w:val="002F3429"/>
    <w:rsid w:val="00304BCB"/>
    <w:rsid w:val="00306DDB"/>
    <w:rsid w:val="00311395"/>
    <w:rsid w:val="00311C79"/>
    <w:rsid w:val="003246A0"/>
    <w:rsid w:val="003247DF"/>
    <w:rsid w:val="00325448"/>
    <w:rsid w:val="0032698B"/>
    <w:rsid w:val="00333EEF"/>
    <w:rsid w:val="0033726B"/>
    <w:rsid w:val="003445D0"/>
    <w:rsid w:val="00347B74"/>
    <w:rsid w:val="0035228E"/>
    <w:rsid w:val="00352DB9"/>
    <w:rsid w:val="003608CA"/>
    <w:rsid w:val="00364E55"/>
    <w:rsid w:val="00375342"/>
    <w:rsid w:val="003806D6"/>
    <w:rsid w:val="00380D74"/>
    <w:rsid w:val="00387C54"/>
    <w:rsid w:val="00397310"/>
    <w:rsid w:val="003C0608"/>
    <w:rsid w:val="003C6CB2"/>
    <w:rsid w:val="003D5947"/>
    <w:rsid w:val="003E3DFF"/>
    <w:rsid w:val="003F0499"/>
    <w:rsid w:val="003F2492"/>
    <w:rsid w:val="003F2562"/>
    <w:rsid w:val="003F5576"/>
    <w:rsid w:val="00402DD9"/>
    <w:rsid w:val="004030D6"/>
    <w:rsid w:val="0041065F"/>
    <w:rsid w:val="00417EF2"/>
    <w:rsid w:val="00424154"/>
    <w:rsid w:val="00447E4A"/>
    <w:rsid w:val="00452F80"/>
    <w:rsid w:val="00465993"/>
    <w:rsid w:val="0047450B"/>
    <w:rsid w:val="004764ED"/>
    <w:rsid w:val="004829C5"/>
    <w:rsid w:val="00491095"/>
    <w:rsid w:val="004950BA"/>
    <w:rsid w:val="004C130F"/>
    <w:rsid w:val="004D51AC"/>
    <w:rsid w:val="004E11F3"/>
    <w:rsid w:val="004E1AAA"/>
    <w:rsid w:val="0052030D"/>
    <w:rsid w:val="005235F0"/>
    <w:rsid w:val="00525339"/>
    <w:rsid w:val="00530BCB"/>
    <w:rsid w:val="00534F8F"/>
    <w:rsid w:val="00547197"/>
    <w:rsid w:val="00550F23"/>
    <w:rsid w:val="00552C16"/>
    <w:rsid w:val="00561414"/>
    <w:rsid w:val="00565211"/>
    <w:rsid w:val="005720DA"/>
    <w:rsid w:val="00573C89"/>
    <w:rsid w:val="00575B96"/>
    <w:rsid w:val="00584CD3"/>
    <w:rsid w:val="005A29EF"/>
    <w:rsid w:val="005A2CDD"/>
    <w:rsid w:val="005C5CF0"/>
    <w:rsid w:val="005E73B4"/>
    <w:rsid w:val="005E7AA5"/>
    <w:rsid w:val="005F0516"/>
    <w:rsid w:val="005F76F3"/>
    <w:rsid w:val="00604024"/>
    <w:rsid w:val="006044B5"/>
    <w:rsid w:val="00617094"/>
    <w:rsid w:val="006400FB"/>
    <w:rsid w:val="00650879"/>
    <w:rsid w:val="0065315E"/>
    <w:rsid w:val="00653DE1"/>
    <w:rsid w:val="00656AFB"/>
    <w:rsid w:val="00670702"/>
    <w:rsid w:val="00680D02"/>
    <w:rsid w:val="00686250"/>
    <w:rsid w:val="00693B5B"/>
    <w:rsid w:val="006A7DBD"/>
    <w:rsid w:val="006D4C28"/>
    <w:rsid w:val="006D6B7B"/>
    <w:rsid w:val="006F0686"/>
    <w:rsid w:val="0070332C"/>
    <w:rsid w:val="007212EA"/>
    <w:rsid w:val="00725ECB"/>
    <w:rsid w:val="00731416"/>
    <w:rsid w:val="00733258"/>
    <w:rsid w:val="007337AC"/>
    <w:rsid w:val="00740131"/>
    <w:rsid w:val="007555F0"/>
    <w:rsid w:val="00757359"/>
    <w:rsid w:val="00765572"/>
    <w:rsid w:val="007706C3"/>
    <w:rsid w:val="00775A67"/>
    <w:rsid w:val="007777A0"/>
    <w:rsid w:val="0078193F"/>
    <w:rsid w:val="007854E5"/>
    <w:rsid w:val="007919E1"/>
    <w:rsid w:val="00791A5F"/>
    <w:rsid w:val="00794641"/>
    <w:rsid w:val="00797800"/>
    <w:rsid w:val="007A541F"/>
    <w:rsid w:val="007B70A3"/>
    <w:rsid w:val="007C135D"/>
    <w:rsid w:val="007C4A57"/>
    <w:rsid w:val="007F4091"/>
    <w:rsid w:val="00800227"/>
    <w:rsid w:val="0080315E"/>
    <w:rsid w:val="00804BAD"/>
    <w:rsid w:val="008153E5"/>
    <w:rsid w:val="0082013E"/>
    <w:rsid w:val="008229FE"/>
    <w:rsid w:val="0082653E"/>
    <w:rsid w:val="00834B49"/>
    <w:rsid w:val="00841692"/>
    <w:rsid w:val="00856D7A"/>
    <w:rsid w:val="00861E68"/>
    <w:rsid w:val="00861EED"/>
    <w:rsid w:val="00876300"/>
    <w:rsid w:val="008771AD"/>
    <w:rsid w:val="00882699"/>
    <w:rsid w:val="00884F44"/>
    <w:rsid w:val="008A1392"/>
    <w:rsid w:val="008D0B33"/>
    <w:rsid w:val="008E60E0"/>
    <w:rsid w:val="008E7054"/>
    <w:rsid w:val="00901ABD"/>
    <w:rsid w:val="009122A3"/>
    <w:rsid w:val="00920B71"/>
    <w:rsid w:val="009253E1"/>
    <w:rsid w:val="00926570"/>
    <w:rsid w:val="009327DA"/>
    <w:rsid w:val="009418F6"/>
    <w:rsid w:val="00945084"/>
    <w:rsid w:val="00952B8B"/>
    <w:rsid w:val="0095537D"/>
    <w:rsid w:val="00965225"/>
    <w:rsid w:val="00984474"/>
    <w:rsid w:val="00985004"/>
    <w:rsid w:val="009B01C5"/>
    <w:rsid w:val="009B4E3A"/>
    <w:rsid w:val="009B66D9"/>
    <w:rsid w:val="009C5B7B"/>
    <w:rsid w:val="009D3E78"/>
    <w:rsid w:val="009E03C9"/>
    <w:rsid w:val="009E2EE1"/>
    <w:rsid w:val="009E4140"/>
    <w:rsid w:val="009E7057"/>
    <w:rsid w:val="00A06548"/>
    <w:rsid w:val="00A1363D"/>
    <w:rsid w:val="00A16CA7"/>
    <w:rsid w:val="00A31609"/>
    <w:rsid w:val="00A368FD"/>
    <w:rsid w:val="00A4080E"/>
    <w:rsid w:val="00A4790C"/>
    <w:rsid w:val="00A52003"/>
    <w:rsid w:val="00A76275"/>
    <w:rsid w:val="00A96028"/>
    <w:rsid w:val="00AC0E74"/>
    <w:rsid w:val="00AC2C7D"/>
    <w:rsid w:val="00AC3E5B"/>
    <w:rsid w:val="00AE06DE"/>
    <w:rsid w:val="00AE750E"/>
    <w:rsid w:val="00AF02A8"/>
    <w:rsid w:val="00AF14BD"/>
    <w:rsid w:val="00AF38FC"/>
    <w:rsid w:val="00AF5F3F"/>
    <w:rsid w:val="00B00A4B"/>
    <w:rsid w:val="00B03201"/>
    <w:rsid w:val="00B2151A"/>
    <w:rsid w:val="00B224F5"/>
    <w:rsid w:val="00B25727"/>
    <w:rsid w:val="00B41001"/>
    <w:rsid w:val="00B46C33"/>
    <w:rsid w:val="00B47D0D"/>
    <w:rsid w:val="00B563A6"/>
    <w:rsid w:val="00B57716"/>
    <w:rsid w:val="00B63F07"/>
    <w:rsid w:val="00B6543C"/>
    <w:rsid w:val="00B71455"/>
    <w:rsid w:val="00B71E17"/>
    <w:rsid w:val="00B72D0D"/>
    <w:rsid w:val="00B730A8"/>
    <w:rsid w:val="00B962E3"/>
    <w:rsid w:val="00BA5100"/>
    <w:rsid w:val="00BC102E"/>
    <w:rsid w:val="00BC6594"/>
    <w:rsid w:val="00BD641E"/>
    <w:rsid w:val="00BE0F8B"/>
    <w:rsid w:val="00BE156A"/>
    <w:rsid w:val="00BF0D91"/>
    <w:rsid w:val="00BF4CEA"/>
    <w:rsid w:val="00C03B67"/>
    <w:rsid w:val="00C03E1B"/>
    <w:rsid w:val="00C40EF0"/>
    <w:rsid w:val="00C41DFE"/>
    <w:rsid w:val="00C465CC"/>
    <w:rsid w:val="00C516BF"/>
    <w:rsid w:val="00C614B6"/>
    <w:rsid w:val="00C7598D"/>
    <w:rsid w:val="00C80910"/>
    <w:rsid w:val="00C91D2B"/>
    <w:rsid w:val="00C9638D"/>
    <w:rsid w:val="00CA266E"/>
    <w:rsid w:val="00CA5931"/>
    <w:rsid w:val="00CA5E6F"/>
    <w:rsid w:val="00CA65BB"/>
    <w:rsid w:val="00CB674C"/>
    <w:rsid w:val="00CB7EC6"/>
    <w:rsid w:val="00CC073E"/>
    <w:rsid w:val="00CD5182"/>
    <w:rsid w:val="00CD67FE"/>
    <w:rsid w:val="00CE0817"/>
    <w:rsid w:val="00CF29BF"/>
    <w:rsid w:val="00D059CD"/>
    <w:rsid w:val="00D05D39"/>
    <w:rsid w:val="00D066DE"/>
    <w:rsid w:val="00D114CD"/>
    <w:rsid w:val="00D118D6"/>
    <w:rsid w:val="00D16BEF"/>
    <w:rsid w:val="00D21D79"/>
    <w:rsid w:val="00D239F3"/>
    <w:rsid w:val="00D31E32"/>
    <w:rsid w:val="00D33F58"/>
    <w:rsid w:val="00D37610"/>
    <w:rsid w:val="00D404A7"/>
    <w:rsid w:val="00D5323F"/>
    <w:rsid w:val="00D672E1"/>
    <w:rsid w:val="00D7169D"/>
    <w:rsid w:val="00D73764"/>
    <w:rsid w:val="00D77361"/>
    <w:rsid w:val="00D83C8F"/>
    <w:rsid w:val="00D94115"/>
    <w:rsid w:val="00DA4C47"/>
    <w:rsid w:val="00DA7E89"/>
    <w:rsid w:val="00DB2E07"/>
    <w:rsid w:val="00DC7AA4"/>
    <w:rsid w:val="00DE16AD"/>
    <w:rsid w:val="00DF0AAE"/>
    <w:rsid w:val="00DF241C"/>
    <w:rsid w:val="00E066A8"/>
    <w:rsid w:val="00E11705"/>
    <w:rsid w:val="00E1271D"/>
    <w:rsid w:val="00E170AD"/>
    <w:rsid w:val="00E20AC5"/>
    <w:rsid w:val="00E27BF7"/>
    <w:rsid w:val="00E4244A"/>
    <w:rsid w:val="00E510CB"/>
    <w:rsid w:val="00E720FA"/>
    <w:rsid w:val="00E772B7"/>
    <w:rsid w:val="00E95F60"/>
    <w:rsid w:val="00EA5845"/>
    <w:rsid w:val="00EC1338"/>
    <w:rsid w:val="00ED0960"/>
    <w:rsid w:val="00ED5B90"/>
    <w:rsid w:val="00F14144"/>
    <w:rsid w:val="00F15F5C"/>
    <w:rsid w:val="00F209D3"/>
    <w:rsid w:val="00F21D5B"/>
    <w:rsid w:val="00F24CAF"/>
    <w:rsid w:val="00F255A7"/>
    <w:rsid w:val="00F42E56"/>
    <w:rsid w:val="00F6125F"/>
    <w:rsid w:val="00F64A48"/>
    <w:rsid w:val="00F71846"/>
    <w:rsid w:val="00F7407A"/>
    <w:rsid w:val="00FB5965"/>
    <w:rsid w:val="00FD28B0"/>
    <w:rsid w:val="00FE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506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E5061"/>
    <w:pPr>
      <w:keepNext/>
      <w:jc w:val="both"/>
      <w:outlineLvl w:val="0"/>
    </w:pPr>
    <w:rPr>
      <w:rFonts w:ascii="Arial" w:hAnsi="Arial"/>
      <w:b/>
      <w:sz w:val="22"/>
      <w:u w:val="single"/>
      <w:lang w:val="de-AT"/>
    </w:rPr>
  </w:style>
  <w:style w:type="paragraph" w:styleId="berschrift2">
    <w:name w:val="heading 2"/>
    <w:basedOn w:val="Standard"/>
    <w:next w:val="Standard"/>
    <w:qFormat/>
    <w:rsid w:val="00FE5061"/>
    <w:pPr>
      <w:keepNext/>
      <w:ind w:right="1984"/>
      <w:jc w:val="both"/>
      <w:outlineLvl w:val="1"/>
    </w:pPr>
    <w:rPr>
      <w:rFonts w:ascii="Arial" w:hAnsi="Arial"/>
      <w:b/>
      <w:bCs/>
      <w:sz w:val="22"/>
      <w:lang w:val="de-AT"/>
    </w:rPr>
  </w:style>
  <w:style w:type="paragraph" w:styleId="berschrift3">
    <w:name w:val="heading 3"/>
    <w:basedOn w:val="Standard"/>
    <w:next w:val="Standard"/>
    <w:qFormat/>
    <w:rsid w:val="00FE5061"/>
    <w:pPr>
      <w:keepNext/>
      <w:ind w:right="1984"/>
      <w:jc w:val="both"/>
      <w:outlineLvl w:val="2"/>
    </w:pPr>
    <w:rPr>
      <w:rFonts w:ascii="Arial" w:hAnsi="Arial"/>
      <w:i/>
      <w:iCs/>
      <w:sz w:val="22"/>
      <w:u w:val="single"/>
    </w:rPr>
  </w:style>
  <w:style w:type="paragraph" w:styleId="berschrift4">
    <w:name w:val="heading 4"/>
    <w:basedOn w:val="Standard"/>
    <w:next w:val="Standard"/>
    <w:qFormat/>
    <w:rsid w:val="00FE5061"/>
    <w:pPr>
      <w:keepNext/>
      <w:ind w:right="1701"/>
      <w:jc w:val="both"/>
      <w:outlineLvl w:val="3"/>
    </w:pPr>
    <w:rPr>
      <w:rFonts w:ascii="Arial" w:hAnsi="Arial"/>
      <w:b/>
      <w:bCs/>
      <w:sz w:val="22"/>
      <w:lang w:val="de-AT"/>
    </w:rPr>
  </w:style>
  <w:style w:type="paragraph" w:styleId="berschrift5">
    <w:name w:val="heading 5"/>
    <w:basedOn w:val="Standard"/>
    <w:next w:val="Standard"/>
    <w:qFormat/>
    <w:rsid w:val="00FE5061"/>
    <w:pPr>
      <w:keepNext/>
      <w:outlineLvl w:val="4"/>
    </w:pPr>
    <w:rPr>
      <w:rFonts w:ascii="Arial" w:hAnsi="Arial"/>
      <w:b/>
      <w:bCs/>
      <w:sz w:val="28"/>
      <w:lang w:val="de-AT"/>
    </w:rPr>
  </w:style>
  <w:style w:type="paragraph" w:styleId="berschrift6">
    <w:name w:val="heading 6"/>
    <w:basedOn w:val="Standard"/>
    <w:next w:val="Standard"/>
    <w:qFormat/>
    <w:rsid w:val="00FE5061"/>
    <w:pPr>
      <w:keepNext/>
      <w:jc w:val="right"/>
      <w:outlineLvl w:val="5"/>
    </w:pPr>
    <w:rPr>
      <w:rFonts w:ascii="Arial" w:hAnsi="Arial"/>
      <w:b/>
      <w:sz w:val="28"/>
      <w:lang w:val="de-AT"/>
    </w:rPr>
  </w:style>
  <w:style w:type="paragraph" w:styleId="berschrift7">
    <w:name w:val="heading 7"/>
    <w:basedOn w:val="Standard"/>
    <w:next w:val="Standard"/>
    <w:qFormat/>
    <w:rsid w:val="00FE5061"/>
    <w:pPr>
      <w:keepNext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FE5061"/>
    <w:pPr>
      <w:keepNext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FE5061"/>
    <w:rPr>
      <w:sz w:val="20"/>
    </w:rPr>
  </w:style>
  <w:style w:type="character" w:styleId="Endnotenzeichen">
    <w:name w:val="endnote reference"/>
    <w:basedOn w:val="Absatz-Standardschriftart"/>
    <w:semiHidden/>
    <w:rsid w:val="00FE5061"/>
    <w:rPr>
      <w:vertAlign w:val="superscript"/>
    </w:rPr>
  </w:style>
  <w:style w:type="paragraph" w:styleId="Textkrper">
    <w:name w:val="Body Text"/>
    <w:basedOn w:val="Standard"/>
    <w:rsid w:val="00FE5061"/>
    <w:pPr>
      <w:ind w:right="1984"/>
      <w:jc w:val="both"/>
    </w:pPr>
    <w:rPr>
      <w:rFonts w:ascii="Arial" w:hAnsi="Arial"/>
      <w:b/>
      <w:sz w:val="32"/>
      <w:lang w:val="de-AT"/>
    </w:rPr>
  </w:style>
  <w:style w:type="paragraph" w:styleId="Textkrper2">
    <w:name w:val="Body Text 2"/>
    <w:basedOn w:val="Standard"/>
    <w:rsid w:val="00FE5061"/>
    <w:pPr>
      <w:ind w:right="1984"/>
      <w:jc w:val="both"/>
    </w:pPr>
    <w:rPr>
      <w:rFonts w:ascii="Arial" w:hAnsi="Arial"/>
      <w:b/>
      <w:sz w:val="22"/>
      <w:lang w:val="de-AT"/>
    </w:rPr>
  </w:style>
  <w:style w:type="character" w:styleId="Hyperlink">
    <w:name w:val="Hyperlink"/>
    <w:basedOn w:val="Absatz-Standardschriftart"/>
    <w:rsid w:val="00FE5061"/>
    <w:rPr>
      <w:color w:val="0000FF"/>
      <w:u w:val="single"/>
    </w:rPr>
  </w:style>
  <w:style w:type="paragraph" w:styleId="Textkrper3">
    <w:name w:val="Body Text 3"/>
    <w:basedOn w:val="Standard"/>
    <w:rsid w:val="00FE5061"/>
    <w:pPr>
      <w:ind w:right="1984"/>
      <w:jc w:val="both"/>
    </w:pPr>
    <w:rPr>
      <w:rFonts w:ascii="Arial" w:hAnsi="Arial"/>
      <w:i/>
      <w:iCs/>
      <w:sz w:val="22"/>
      <w:lang w:val="de-AT"/>
    </w:rPr>
  </w:style>
  <w:style w:type="paragraph" w:styleId="Kopfzeile">
    <w:name w:val="header"/>
    <w:basedOn w:val="Standard"/>
    <w:rsid w:val="00FE5061"/>
    <w:pPr>
      <w:tabs>
        <w:tab w:val="center" w:pos="4536"/>
        <w:tab w:val="right" w:pos="9072"/>
      </w:tabs>
    </w:pPr>
  </w:style>
  <w:style w:type="character" w:styleId="Hervorhebung">
    <w:name w:val="Emphasis"/>
    <w:basedOn w:val="Absatz-Standardschriftart"/>
    <w:qFormat/>
    <w:rsid w:val="00FE5061"/>
    <w:rPr>
      <w:i/>
      <w:iCs/>
    </w:rPr>
  </w:style>
  <w:style w:type="paragraph" w:styleId="Sprechblasentext">
    <w:name w:val="Balloon Text"/>
    <w:basedOn w:val="Standard"/>
    <w:semiHidden/>
    <w:rsid w:val="004E11F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920B71"/>
    <w:rPr>
      <w:color w:val="606420"/>
      <w:u w:val="single"/>
    </w:rPr>
  </w:style>
  <w:style w:type="character" w:styleId="Kommentarzeichen">
    <w:name w:val="annotation reference"/>
    <w:basedOn w:val="Absatz-Standardschriftart"/>
    <w:rsid w:val="006531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315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5315E"/>
  </w:style>
  <w:style w:type="paragraph" w:styleId="Kommentarthema">
    <w:name w:val="annotation subject"/>
    <w:basedOn w:val="Kommentartext"/>
    <w:next w:val="Kommentartext"/>
    <w:link w:val="KommentarthemaZchn"/>
    <w:rsid w:val="006531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315E"/>
    <w:rPr>
      <w:b/>
      <w:bCs/>
    </w:rPr>
  </w:style>
  <w:style w:type="paragraph" w:styleId="berarbeitung">
    <w:name w:val="Revision"/>
    <w:hidden/>
    <w:uiPriority w:val="99"/>
    <w:semiHidden/>
    <w:rsid w:val="00B00A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2"/>
      <w:u w:val="single"/>
      <w:lang w:val="de-AT"/>
    </w:rPr>
  </w:style>
  <w:style w:type="paragraph" w:styleId="berschrift2">
    <w:name w:val="heading 2"/>
    <w:basedOn w:val="Standard"/>
    <w:next w:val="Standard"/>
    <w:qFormat/>
    <w:pPr>
      <w:keepNext/>
      <w:ind w:right="1984"/>
      <w:jc w:val="both"/>
      <w:outlineLvl w:val="1"/>
    </w:pPr>
    <w:rPr>
      <w:rFonts w:ascii="Arial" w:hAnsi="Arial"/>
      <w:b/>
      <w:bCs/>
      <w:sz w:val="22"/>
      <w:lang w:val="de-AT"/>
    </w:rPr>
  </w:style>
  <w:style w:type="paragraph" w:styleId="berschrift3">
    <w:name w:val="heading 3"/>
    <w:basedOn w:val="Standard"/>
    <w:next w:val="Standard"/>
    <w:qFormat/>
    <w:pPr>
      <w:keepNext/>
      <w:ind w:right="1984"/>
      <w:jc w:val="both"/>
      <w:outlineLvl w:val="2"/>
    </w:pPr>
    <w:rPr>
      <w:rFonts w:ascii="Arial" w:hAnsi="Arial"/>
      <w:i/>
      <w:iCs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1701"/>
      <w:jc w:val="both"/>
      <w:outlineLvl w:val="3"/>
    </w:pPr>
    <w:rPr>
      <w:rFonts w:ascii="Arial" w:hAnsi="Arial"/>
      <w:b/>
      <w:bCs/>
      <w:sz w:val="22"/>
      <w:lang w:val="de-AT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28"/>
      <w:lang w:val="de-AT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Arial" w:hAnsi="Arial"/>
      <w:b/>
      <w:sz w:val="28"/>
      <w:lang w:val="de-AT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ind w:right="1984"/>
      <w:jc w:val="both"/>
    </w:pPr>
    <w:rPr>
      <w:rFonts w:ascii="Arial" w:hAnsi="Arial"/>
      <w:b/>
      <w:sz w:val="32"/>
      <w:lang w:val="de-AT"/>
    </w:rPr>
  </w:style>
  <w:style w:type="paragraph" w:styleId="Textkrper2">
    <w:name w:val="Body Text 2"/>
    <w:basedOn w:val="Standard"/>
    <w:pPr>
      <w:ind w:right="1984"/>
      <w:jc w:val="both"/>
    </w:pPr>
    <w:rPr>
      <w:rFonts w:ascii="Arial" w:hAnsi="Arial"/>
      <w:b/>
      <w:sz w:val="22"/>
      <w:lang w:val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pPr>
      <w:ind w:right="1984"/>
      <w:jc w:val="both"/>
    </w:pPr>
    <w:rPr>
      <w:rFonts w:ascii="Arial" w:hAnsi="Arial"/>
      <w:i/>
      <w:iCs/>
      <w:sz w:val="22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basedOn w:val="Absatz-Standardschriftart"/>
    <w:qFormat/>
    <w:rPr>
      <w:i/>
      <w:iCs/>
    </w:rPr>
  </w:style>
  <w:style w:type="paragraph" w:styleId="Sprechblasentext">
    <w:name w:val="Balloon Text"/>
    <w:basedOn w:val="Standard"/>
    <w:semiHidden/>
    <w:rsid w:val="004E11F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920B71"/>
    <w:rPr>
      <w:color w:val="606420"/>
      <w:u w:val="single"/>
    </w:rPr>
  </w:style>
  <w:style w:type="character" w:styleId="Kommentarzeichen">
    <w:name w:val="annotation reference"/>
    <w:basedOn w:val="Absatz-Standardschriftart"/>
    <w:rsid w:val="006531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315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5315E"/>
  </w:style>
  <w:style w:type="paragraph" w:styleId="Kommentarthema">
    <w:name w:val="annotation subject"/>
    <w:basedOn w:val="Kommentartext"/>
    <w:next w:val="Kommentartext"/>
    <w:link w:val="KommentarthemaZchn"/>
    <w:rsid w:val="006531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315E"/>
    <w:rPr>
      <w:b/>
      <w:bCs/>
    </w:rPr>
  </w:style>
  <w:style w:type="paragraph" w:styleId="berarbeitung">
    <w:name w:val="Revision"/>
    <w:hidden/>
    <w:uiPriority w:val="99"/>
    <w:semiHidden/>
    <w:rsid w:val="00B00A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SPAROesterreich" TargetMode="External"/><Relationship Id="rId17" Type="http://schemas.openxmlformats.org/officeDocument/2006/relationships/image" Target="cid:image002.gif@01CBC46C.AC4B01E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ar.at/unternehme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twitter.com/SPAROesterreich" TargetMode="External"/><Relationship Id="rId10" Type="http://schemas.openxmlformats.org/officeDocument/2006/relationships/hyperlink" Target="mailto:barbara.moser@spar.a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cid:image001.gif@01CBC46C.AC4B01E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_End_SPAR_Familienkooperation_Swarco-Raiders"/>
    <f:field ref="objsubject" par="" edit="true" text=""/>
    <f:field ref="objcreatedby" par="" text="MOSER, Barbara ZN02-820"/>
    <f:field ref="objcreatedat" par="" text="18.04.2014 09:55:24"/>
    <f:field ref="objchangedby" par="" text="LECHNER, Manuela (ZN02-820)"/>
    <f:field ref="objmodifiedat" par="" text="18.04.2014 12:29:43"/>
    <f:field ref="doc_FSCFOLIO_1_1001_FieldDocumentNumber" par="" text=""/>
    <f:field ref="doc_FSCFOLIO_1_1001_FieldSubject" par="" edit="true" text=""/>
    <f:field ref="FSCFOLIO_1_1001_FieldCurrentUser" par="" text="Manuela LECHNE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F3C41F-5E37-4EC5-AE8F-3C4E221E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SPAR AG</Company>
  <LinksUpToDate>false</LinksUpToDate>
  <CharactersWithSpaces>3766</CharactersWithSpaces>
  <SharedDoc>false</SharedDoc>
  <HLinks>
    <vt:vector size="36" baseType="variant">
      <vt:variant>
        <vt:i4>2490470</vt:i4>
      </vt:variant>
      <vt:variant>
        <vt:i4>12</vt:i4>
      </vt:variant>
      <vt:variant>
        <vt:i4>0</vt:i4>
      </vt:variant>
      <vt:variant>
        <vt:i4>5</vt:i4>
      </vt:variant>
      <vt:variant>
        <vt:lpwstr>http://twitter.com/SPAROesterreich</vt:lpwstr>
      </vt:variant>
      <vt:variant>
        <vt:lpwstr/>
      </vt:variant>
      <vt:variant>
        <vt:i4>2752558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http://www.facebook.com/SPAROesterreich</vt:lpwstr>
      </vt:variant>
      <vt:variant>
        <vt:lpwstr/>
      </vt:variant>
      <vt:variant>
        <vt:i4>7733364</vt:i4>
      </vt:variant>
      <vt:variant>
        <vt:i4>3</vt:i4>
      </vt:variant>
      <vt:variant>
        <vt:i4>0</vt:i4>
      </vt:variant>
      <vt:variant>
        <vt:i4>5</vt:i4>
      </vt:variant>
      <vt:variant>
        <vt:lpwstr>http://www.spar.at/unternehmen</vt:lpwstr>
      </vt:variant>
      <vt:variant>
        <vt:lpwstr/>
      </vt:variant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mailto:barbara.moser@spar.at</vt:lpwstr>
      </vt:variant>
      <vt:variant>
        <vt:lpwstr/>
      </vt:variant>
      <vt:variant>
        <vt:i4>7405657</vt:i4>
      </vt:variant>
      <vt:variant>
        <vt:i4>5826</vt:i4>
      </vt:variant>
      <vt:variant>
        <vt:i4>1025</vt:i4>
      </vt:variant>
      <vt:variant>
        <vt:i4>1</vt:i4>
      </vt:variant>
      <vt:variant>
        <vt:lpwstr>cid:image001.gif@01CBC46C.AC4B01E0</vt:lpwstr>
      </vt:variant>
      <vt:variant>
        <vt:lpwstr/>
      </vt:variant>
      <vt:variant>
        <vt:i4>7471193</vt:i4>
      </vt:variant>
      <vt:variant>
        <vt:i4>5956</vt:i4>
      </vt:variant>
      <vt:variant>
        <vt:i4>1026</vt:i4>
      </vt:variant>
      <vt:variant>
        <vt:i4>1</vt:i4>
      </vt:variant>
      <vt:variant>
        <vt:lpwstr>cid:image002.gif@01CBC46C.AC4B01E0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Spar AG</dc:creator>
  <cp:keywords/>
  <dc:description/>
  <cp:lastModifiedBy>LECHNER Manuela (ZN02-820)</cp:lastModifiedBy>
  <cp:revision>22</cp:revision>
  <cp:lastPrinted>2014-04-18T08:29:00Z</cp:lastPrinted>
  <dcterms:created xsi:type="dcterms:W3CDTF">2014-04-10T08:01:00Z</dcterms:created>
  <dcterms:modified xsi:type="dcterms:W3CDTF">2014-04-18T10:29:00Z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COO.2209.1000.1.15429893</vt:lpwstr>
  </property>
  <property fmtid="{D5CDD505-2E9C-101B-9397-08002B2CF9AE}" pid="3" name="FSC#FSCFOLIO@1.1001:docpropproject">
    <vt:lpwstr/>
  </property>
</Properties>
</file>